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E2" w:rsidRDefault="00FC047A">
      <w:pPr>
        <w:pStyle w:val="Title"/>
      </w:pPr>
      <w:r>
        <w:t>JOHNSON SELECTBOARD</w:t>
      </w:r>
      <w:r w:rsidR="006B3BE2">
        <w:t xml:space="preserve"> MEETING MINUTES</w:t>
      </w:r>
    </w:p>
    <w:p w:rsidR="006B3BE2" w:rsidRDefault="00945318">
      <w:pPr>
        <w:jc w:val="center"/>
        <w:rPr>
          <w:sz w:val="24"/>
        </w:rPr>
      </w:pPr>
      <w:r>
        <w:rPr>
          <w:sz w:val="24"/>
        </w:rPr>
        <w:t>ALL PARTICIPATION VIA ZOOM TELECONFERENCING</w:t>
      </w:r>
    </w:p>
    <w:p w:rsidR="006B3BE2" w:rsidRDefault="007A511B">
      <w:pPr>
        <w:pStyle w:val="Heading2"/>
      </w:pPr>
      <w:r>
        <w:t>MONDAY</w:t>
      </w:r>
      <w:r w:rsidR="006B3BE2">
        <w:t xml:space="preserve">, </w:t>
      </w:r>
      <w:r w:rsidR="001409A5">
        <w:t>APRIL 6</w:t>
      </w:r>
      <w:r w:rsidR="006B3BE2">
        <w:t>, 20</w:t>
      </w:r>
      <w:r w:rsidR="001409A5">
        <w:t>20</w:t>
      </w:r>
    </w:p>
    <w:p w:rsidR="006B3BE2" w:rsidRDefault="006B3BE2"/>
    <w:p w:rsidR="00364F4C" w:rsidRDefault="006B3BE2">
      <w:pPr>
        <w:rPr>
          <w:sz w:val="24"/>
        </w:rPr>
      </w:pPr>
      <w:r>
        <w:rPr>
          <w:b/>
          <w:sz w:val="24"/>
        </w:rPr>
        <w:t>Present:</w:t>
      </w:r>
      <w:r>
        <w:rPr>
          <w:sz w:val="24"/>
        </w:rPr>
        <w:t xml:space="preserve"> </w:t>
      </w:r>
    </w:p>
    <w:p w:rsidR="006B3BE2" w:rsidRDefault="00FC047A">
      <w:pPr>
        <w:rPr>
          <w:sz w:val="24"/>
        </w:rPr>
      </w:pPr>
      <w:r>
        <w:rPr>
          <w:sz w:val="24"/>
          <w:u w:val="single"/>
        </w:rPr>
        <w:t>Selectboard</w:t>
      </w:r>
      <w:r w:rsidR="006B3BE2">
        <w:rPr>
          <w:sz w:val="24"/>
          <w:u w:val="single"/>
        </w:rPr>
        <w:t xml:space="preserve"> Members:</w:t>
      </w:r>
      <w:r w:rsidR="00E37D5B">
        <w:rPr>
          <w:sz w:val="24"/>
        </w:rPr>
        <w:t xml:space="preserve"> </w:t>
      </w:r>
      <w:r w:rsidR="00E845CA">
        <w:rPr>
          <w:sz w:val="24"/>
        </w:rPr>
        <w:t xml:space="preserve">Mike Dunham, </w:t>
      </w:r>
      <w:r w:rsidR="00364F4C">
        <w:rPr>
          <w:sz w:val="24"/>
        </w:rPr>
        <w:t xml:space="preserve">Nat Kinney, </w:t>
      </w:r>
      <w:r>
        <w:rPr>
          <w:sz w:val="24"/>
        </w:rPr>
        <w:t xml:space="preserve">Doug Molde, </w:t>
      </w:r>
      <w:r w:rsidR="00370A03">
        <w:rPr>
          <w:sz w:val="24"/>
        </w:rPr>
        <w:t xml:space="preserve">Kyle Nuse, </w:t>
      </w:r>
      <w:r w:rsidR="00E845CA">
        <w:rPr>
          <w:sz w:val="24"/>
        </w:rPr>
        <w:t>Eric Osgood</w:t>
      </w:r>
    </w:p>
    <w:p w:rsidR="006B3BE2" w:rsidRDefault="006B3BE2" w:rsidP="00364F4C">
      <w:pPr>
        <w:tabs>
          <w:tab w:val="left" w:pos="2520"/>
        </w:tabs>
        <w:rPr>
          <w:sz w:val="24"/>
        </w:rPr>
      </w:pPr>
      <w:r>
        <w:rPr>
          <w:sz w:val="24"/>
          <w:u w:val="single"/>
        </w:rPr>
        <w:t>Others:</w:t>
      </w:r>
      <w:r>
        <w:rPr>
          <w:sz w:val="24"/>
        </w:rPr>
        <w:t xml:space="preserve"> </w:t>
      </w:r>
      <w:r w:rsidR="00E845CA">
        <w:rPr>
          <w:sz w:val="24"/>
        </w:rPr>
        <w:t>Brian Story,</w:t>
      </w:r>
      <w:r w:rsidR="00797F4B">
        <w:rPr>
          <w:sz w:val="24"/>
        </w:rPr>
        <w:t xml:space="preserve"> Rosemary Audibert</w:t>
      </w:r>
      <w:r w:rsidR="00E845CA">
        <w:rPr>
          <w:sz w:val="24"/>
        </w:rPr>
        <w:t>,</w:t>
      </w:r>
      <w:r w:rsidR="00797F4B">
        <w:rPr>
          <w:sz w:val="24"/>
        </w:rPr>
        <w:t xml:space="preserve"> </w:t>
      </w:r>
      <w:r w:rsidR="00497434">
        <w:rPr>
          <w:sz w:val="24"/>
        </w:rPr>
        <w:t>Tracy Myers</w:t>
      </w:r>
      <w:r w:rsidR="00CB0603">
        <w:rPr>
          <w:sz w:val="24"/>
        </w:rPr>
        <w:t>, Tammy Murray, Charles Gallanter</w:t>
      </w:r>
    </w:p>
    <w:p w:rsidR="006B3BE2" w:rsidRDefault="006B3BE2">
      <w:pPr>
        <w:tabs>
          <w:tab w:val="left" w:pos="2520"/>
        </w:tabs>
        <w:ind w:left="840"/>
        <w:rPr>
          <w:sz w:val="24"/>
        </w:rPr>
      </w:pPr>
    </w:p>
    <w:p w:rsidR="006B3BE2" w:rsidRDefault="006B3BE2">
      <w:pPr>
        <w:rPr>
          <w:b/>
          <w:sz w:val="24"/>
        </w:rPr>
      </w:pPr>
      <w:r>
        <w:rPr>
          <w:b/>
          <w:sz w:val="24"/>
        </w:rPr>
        <w:t>Note:  All votes taken are unanimous unless otherwise noted.</w:t>
      </w:r>
    </w:p>
    <w:p w:rsidR="006B3BE2" w:rsidRDefault="006B3BE2">
      <w:pPr>
        <w:rPr>
          <w:sz w:val="24"/>
        </w:rPr>
      </w:pPr>
    </w:p>
    <w:p w:rsidR="006B3BE2" w:rsidRDefault="006B3BE2">
      <w:pPr>
        <w:numPr>
          <w:ilvl w:val="0"/>
          <w:numId w:val="2"/>
        </w:numPr>
        <w:rPr>
          <w:b/>
          <w:sz w:val="24"/>
        </w:rPr>
      </w:pPr>
      <w:r>
        <w:rPr>
          <w:b/>
          <w:i/>
          <w:sz w:val="24"/>
        </w:rPr>
        <w:t>Call to Order</w:t>
      </w:r>
    </w:p>
    <w:p w:rsidR="006B3BE2" w:rsidRDefault="00FC047A">
      <w:pPr>
        <w:ind w:left="360"/>
        <w:rPr>
          <w:sz w:val="24"/>
        </w:rPr>
      </w:pPr>
      <w:r>
        <w:rPr>
          <w:sz w:val="24"/>
        </w:rPr>
        <w:t>Eric</w:t>
      </w:r>
      <w:r w:rsidR="0016689B">
        <w:rPr>
          <w:sz w:val="24"/>
        </w:rPr>
        <w:t xml:space="preserve"> called the meeting</w:t>
      </w:r>
      <w:r w:rsidR="006B3BE2">
        <w:rPr>
          <w:sz w:val="24"/>
        </w:rPr>
        <w:t xml:space="preserve"> to order at </w:t>
      </w:r>
      <w:r w:rsidR="00797F4B">
        <w:rPr>
          <w:sz w:val="24"/>
        </w:rPr>
        <w:t>7:0</w:t>
      </w:r>
      <w:r w:rsidR="001409A5">
        <w:rPr>
          <w:sz w:val="24"/>
        </w:rPr>
        <w:t>0</w:t>
      </w:r>
      <w:r w:rsidR="006B3BE2">
        <w:rPr>
          <w:sz w:val="24"/>
        </w:rPr>
        <w:t>.</w:t>
      </w:r>
    </w:p>
    <w:p w:rsidR="00370A03" w:rsidRDefault="00370A03" w:rsidP="00370A03">
      <w:pPr>
        <w:numPr>
          <w:ilvl w:val="0"/>
          <w:numId w:val="2"/>
        </w:numPr>
        <w:rPr>
          <w:b/>
          <w:sz w:val="24"/>
        </w:rPr>
      </w:pPr>
      <w:r>
        <w:rPr>
          <w:b/>
          <w:i/>
          <w:sz w:val="24"/>
        </w:rPr>
        <w:t>Additions, Changes to Agenda</w:t>
      </w:r>
    </w:p>
    <w:p w:rsidR="00497434" w:rsidRDefault="001409A5" w:rsidP="00370A03">
      <w:pPr>
        <w:ind w:left="360"/>
        <w:rPr>
          <w:sz w:val="24"/>
        </w:rPr>
      </w:pPr>
      <w:r>
        <w:rPr>
          <w:sz w:val="24"/>
        </w:rPr>
        <w:t xml:space="preserve">Brian </w:t>
      </w:r>
      <w:r w:rsidR="00497434">
        <w:rPr>
          <w:sz w:val="24"/>
        </w:rPr>
        <w:t>added possible action on the agreement with the solid waste district.</w:t>
      </w:r>
    </w:p>
    <w:p w:rsidR="00497434" w:rsidRDefault="00497434" w:rsidP="00497434">
      <w:pPr>
        <w:numPr>
          <w:ilvl w:val="0"/>
          <w:numId w:val="2"/>
        </w:numPr>
        <w:rPr>
          <w:b/>
          <w:sz w:val="24"/>
        </w:rPr>
      </w:pPr>
      <w:r>
        <w:rPr>
          <w:b/>
          <w:i/>
          <w:sz w:val="24"/>
        </w:rPr>
        <w:t>Public Hearing – Potentially Vicious Dog</w:t>
      </w:r>
    </w:p>
    <w:p w:rsidR="00497434" w:rsidRDefault="00497434" w:rsidP="00370A03">
      <w:pPr>
        <w:ind w:left="360"/>
        <w:rPr>
          <w:sz w:val="24"/>
        </w:rPr>
      </w:pPr>
      <w:r>
        <w:rPr>
          <w:sz w:val="24"/>
        </w:rPr>
        <w:t>The board had previously received pictures, written testimony and supporting documents regarding the bit</w:t>
      </w:r>
      <w:r w:rsidR="00945318">
        <w:rPr>
          <w:sz w:val="24"/>
        </w:rPr>
        <w:t>e</w:t>
      </w:r>
      <w:r>
        <w:rPr>
          <w:sz w:val="24"/>
        </w:rPr>
        <w:t xml:space="preserve"> received by Tammy Murray from a dog owned by J</w:t>
      </w:r>
      <w:r w:rsidR="0055616F">
        <w:rPr>
          <w:sz w:val="24"/>
        </w:rPr>
        <w:t>a</w:t>
      </w:r>
      <w:r>
        <w:rPr>
          <w:sz w:val="24"/>
        </w:rPr>
        <w:t>m</w:t>
      </w:r>
      <w:r w:rsidR="0055616F">
        <w:rPr>
          <w:sz w:val="24"/>
        </w:rPr>
        <w:t>es</w:t>
      </w:r>
      <w:r>
        <w:rPr>
          <w:sz w:val="24"/>
        </w:rPr>
        <w:t xml:space="preserve"> Armstrong.</w:t>
      </w:r>
    </w:p>
    <w:p w:rsidR="00497434" w:rsidRDefault="00497434" w:rsidP="00370A03">
      <w:pPr>
        <w:ind w:left="360"/>
        <w:rPr>
          <w:sz w:val="24"/>
        </w:rPr>
      </w:pPr>
    </w:p>
    <w:p w:rsidR="00497434" w:rsidRDefault="00497434" w:rsidP="00497434">
      <w:pPr>
        <w:ind w:left="360"/>
        <w:rPr>
          <w:sz w:val="24"/>
        </w:rPr>
      </w:pPr>
      <w:r>
        <w:rPr>
          <w:sz w:val="24"/>
        </w:rPr>
        <w:t xml:space="preserve">Eric swore in </w:t>
      </w:r>
      <w:r w:rsidR="001409A5">
        <w:rPr>
          <w:sz w:val="24"/>
        </w:rPr>
        <w:t xml:space="preserve">Tracy </w:t>
      </w:r>
      <w:r>
        <w:rPr>
          <w:sz w:val="24"/>
        </w:rPr>
        <w:t>Myers</w:t>
      </w:r>
      <w:r w:rsidR="00945318">
        <w:rPr>
          <w:sz w:val="24"/>
        </w:rPr>
        <w:t xml:space="preserve">. </w:t>
      </w:r>
      <w:r>
        <w:rPr>
          <w:sz w:val="24"/>
        </w:rPr>
        <w:t xml:space="preserve">Tracy said this is </w:t>
      </w:r>
      <w:r w:rsidR="00945318">
        <w:rPr>
          <w:sz w:val="24"/>
        </w:rPr>
        <w:t xml:space="preserve">an </w:t>
      </w:r>
      <w:r>
        <w:rPr>
          <w:sz w:val="24"/>
        </w:rPr>
        <w:t>ongoing problem. She</w:t>
      </w:r>
      <w:r w:rsidR="001409A5">
        <w:rPr>
          <w:sz w:val="24"/>
        </w:rPr>
        <w:t xml:space="preserve"> believes </w:t>
      </w:r>
      <w:r>
        <w:rPr>
          <w:sz w:val="24"/>
        </w:rPr>
        <w:t xml:space="preserve">this is the </w:t>
      </w:r>
      <w:r w:rsidR="001409A5">
        <w:rPr>
          <w:sz w:val="24"/>
        </w:rPr>
        <w:t xml:space="preserve">same dog that has done this before. Tammy is afraid to walk down </w:t>
      </w:r>
      <w:r>
        <w:rPr>
          <w:sz w:val="24"/>
        </w:rPr>
        <w:t xml:space="preserve">the </w:t>
      </w:r>
      <w:r w:rsidR="001409A5">
        <w:rPr>
          <w:sz w:val="24"/>
        </w:rPr>
        <w:t>street</w:t>
      </w:r>
      <w:r>
        <w:rPr>
          <w:sz w:val="24"/>
        </w:rPr>
        <w:t>,</w:t>
      </w:r>
      <w:r w:rsidR="001409A5">
        <w:rPr>
          <w:sz w:val="24"/>
        </w:rPr>
        <w:t xml:space="preserve"> as is </w:t>
      </w:r>
      <w:r>
        <w:rPr>
          <w:sz w:val="24"/>
        </w:rPr>
        <w:t xml:space="preserve">a </w:t>
      </w:r>
      <w:r w:rsidR="001409A5">
        <w:rPr>
          <w:sz w:val="24"/>
        </w:rPr>
        <w:t>neighb</w:t>
      </w:r>
      <w:r>
        <w:rPr>
          <w:sz w:val="24"/>
        </w:rPr>
        <w:t>o</w:t>
      </w:r>
      <w:r w:rsidR="001409A5">
        <w:rPr>
          <w:sz w:val="24"/>
        </w:rPr>
        <w:t xml:space="preserve">r who submitted </w:t>
      </w:r>
      <w:r>
        <w:rPr>
          <w:sz w:val="24"/>
        </w:rPr>
        <w:t xml:space="preserve">a </w:t>
      </w:r>
      <w:r w:rsidR="001409A5">
        <w:rPr>
          <w:sz w:val="24"/>
        </w:rPr>
        <w:t>s</w:t>
      </w:r>
      <w:r>
        <w:rPr>
          <w:sz w:val="24"/>
        </w:rPr>
        <w:t>t</w:t>
      </w:r>
      <w:r w:rsidR="001409A5">
        <w:rPr>
          <w:sz w:val="24"/>
        </w:rPr>
        <w:t>at</w:t>
      </w:r>
      <w:r>
        <w:rPr>
          <w:sz w:val="24"/>
        </w:rPr>
        <w:t>e</w:t>
      </w:r>
      <w:r w:rsidR="001409A5">
        <w:rPr>
          <w:sz w:val="24"/>
        </w:rPr>
        <w:t xml:space="preserve">ment. </w:t>
      </w:r>
      <w:r>
        <w:rPr>
          <w:sz w:val="24"/>
        </w:rPr>
        <w:t>The wife or girlfriend of J</w:t>
      </w:r>
      <w:r w:rsidR="0055616F">
        <w:rPr>
          <w:sz w:val="24"/>
        </w:rPr>
        <w:t>a</w:t>
      </w:r>
      <w:r>
        <w:rPr>
          <w:sz w:val="24"/>
        </w:rPr>
        <w:t>m</w:t>
      </w:r>
      <w:r w:rsidR="0055616F">
        <w:rPr>
          <w:sz w:val="24"/>
        </w:rPr>
        <w:t>es</w:t>
      </w:r>
      <w:r>
        <w:rPr>
          <w:sz w:val="24"/>
        </w:rPr>
        <w:t xml:space="preserve"> Armstrong </w:t>
      </w:r>
      <w:r w:rsidR="001409A5">
        <w:rPr>
          <w:sz w:val="24"/>
        </w:rPr>
        <w:t xml:space="preserve">couldn’t even get </w:t>
      </w:r>
      <w:r>
        <w:rPr>
          <w:sz w:val="24"/>
        </w:rPr>
        <w:t>the dog</w:t>
      </w:r>
      <w:r w:rsidR="001409A5">
        <w:rPr>
          <w:sz w:val="24"/>
        </w:rPr>
        <w:t xml:space="preserve"> under control and stated </w:t>
      </w:r>
      <w:r>
        <w:rPr>
          <w:sz w:val="24"/>
        </w:rPr>
        <w:t xml:space="preserve">it </w:t>
      </w:r>
      <w:r w:rsidR="001409A5">
        <w:rPr>
          <w:sz w:val="24"/>
        </w:rPr>
        <w:t xml:space="preserve">would </w:t>
      </w:r>
      <w:r>
        <w:rPr>
          <w:sz w:val="24"/>
        </w:rPr>
        <w:t xml:space="preserve">be </w:t>
      </w:r>
      <w:r w:rsidR="001409A5">
        <w:rPr>
          <w:sz w:val="24"/>
        </w:rPr>
        <w:t xml:space="preserve">put down. </w:t>
      </w:r>
      <w:r>
        <w:rPr>
          <w:sz w:val="24"/>
        </w:rPr>
        <w:t xml:space="preserve">Tracy </w:t>
      </w:r>
      <w:r w:rsidR="001409A5">
        <w:rPr>
          <w:sz w:val="24"/>
        </w:rPr>
        <w:t xml:space="preserve">has been to </w:t>
      </w:r>
      <w:r>
        <w:rPr>
          <w:sz w:val="24"/>
        </w:rPr>
        <w:t>J</w:t>
      </w:r>
      <w:r w:rsidR="0055616F">
        <w:rPr>
          <w:sz w:val="24"/>
        </w:rPr>
        <w:t>a</w:t>
      </w:r>
      <w:r>
        <w:rPr>
          <w:sz w:val="24"/>
        </w:rPr>
        <w:t>m</w:t>
      </w:r>
      <w:r w:rsidR="0055616F">
        <w:rPr>
          <w:sz w:val="24"/>
        </w:rPr>
        <w:t>es</w:t>
      </w:r>
      <w:r>
        <w:rPr>
          <w:sz w:val="24"/>
        </w:rPr>
        <w:t xml:space="preserve"> Armstrong’s house </w:t>
      </w:r>
      <w:r w:rsidR="001409A5">
        <w:rPr>
          <w:sz w:val="24"/>
        </w:rPr>
        <w:t xml:space="preserve">over a dozen times and he </w:t>
      </w:r>
      <w:r>
        <w:rPr>
          <w:sz w:val="24"/>
        </w:rPr>
        <w:t xml:space="preserve">has </w:t>
      </w:r>
      <w:r w:rsidR="001409A5">
        <w:rPr>
          <w:sz w:val="24"/>
        </w:rPr>
        <w:t xml:space="preserve">either </w:t>
      </w:r>
      <w:r>
        <w:rPr>
          <w:sz w:val="24"/>
        </w:rPr>
        <w:t xml:space="preserve">not been home or has </w:t>
      </w:r>
      <w:r w:rsidR="001409A5">
        <w:rPr>
          <w:sz w:val="24"/>
        </w:rPr>
        <w:t>refused to</w:t>
      </w:r>
      <w:r>
        <w:rPr>
          <w:sz w:val="24"/>
        </w:rPr>
        <w:t xml:space="preserve"> </w:t>
      </w:r>
      <w:r w:rsidR="001409A5">
        <w:rPr>
          <w:sz w:val="24"/>
        </w:rPr>
        <w:t xml:space="preserve">answer </w:t>
      </w:r>
      <w:r>
        <w:rPr>
          <w:sz w:val="24"/>
        </w:rPr>
        <w:t xml:space="preserve">the </w:t>
      </w:r>
      <w:r w:rsidR="001409A5">
        <w:rPr>
          <w:sz w:val="24"/>
        </w:rPr>
        <w:t>door</w:t>
      </w:r>
      <w:r>
        <w:rPr>
          <w:sz w:val="24"/>
        </w:rPr>
        <w:t xml:space="preserve">. </w:t>
      </w:r>
    </w:p>
    <w:p w:rsidR="00497434" w:rsidRDefault="00497434" w:rsidP="00497434">
      <w:pPr>
        <w:ind w:left="360"/>
        <w:rPr>
          <w:sz w:val="24"/>
        </w:rPr>
      </w:pPr>
    </w:p>
    <w:p w:rsidR="00497434" w:rsidRDefault="00497434" w:rsidP="00497434">
      <w:pPr>
        <w:ind w:left="360"/>
        <w:rPr>
          <w:sz w:val="24"/>
        </w:rPr>
      </w:pPr>
      <w:r>
        <w:rPr>
          <w:sz w:val="24"/>
        </w:rPr>
        <w:t>Eric asked if the dog’s rabies vaccination is up to date. Tracy said according to town records, yes, but she hasn’t been able to talk to the owner directly.</w:t>
      </w:r>
    </w:p>
    <w:p w:rsidR="00497434" w:rsidRDefault="00497434" w:rsidP="00497434">
      <w:pPr>
        <w:ind w:left="360"/>
        <w:rPr>
          <w:sz w:val="24"/>
        </w:rPr>
      </w:pPr>
    </w:p>
    <w:p w:rsidR="001409A5" w:rsidRDefault="001409A5" w:rsidP="00370A03">
      <w:pPr>
        <w:ind w:left="360"/>
        <w:rPr>
          <w:sz w:val="24"/>
        </w:rPr>
      </w:pPr>
      <w:r>
        <w:rPr>
          <w:sz w:val="24"/>
        </w:rPr>
        <w:t>Eric asked</w:t>
      </w:r>
      <w:r w:rsidR="00497434">
        <w:rPr>
          <w:sz w:val="24"/>
        </w:rPr>
        <w:t xml:space="preserve">, Tracy isn’t </w:t>
      </w:r>
      <w:r>
        <w:rPr>
          <w:sz w:val="24"/>
        </w:rPr>
        <w:t xml:space="preserve">aware if </w:t>
      </w:r>
      <w:r w:rsidR="00497434">
        <w:rPr>
          <w:sz w:val="24"/>
        </w:rPr>
        <w:t xml:space="preserve">the </w:t>
      </w:r>
      <w:r>
        <w:rPr>
          <w:sz w:val="24"/>
        </w:rPr>
        <w:t xml:space="preserve">dog </w:t>
      </w:r>
      <w:r w:rsidR="00497434">
        <w:rPr>
          <w:sz w:val="24"/>
        </w:rPr>
        <w:t xml:space="preserve">is </w:t>
      </w:r>
      <w:r>
        <w:rPr>
          <w:sz w:val="24"/>
        </w:rPr>
        <w:t xml:space="preserve">under </w:t>
      </w:r>
      <w:r w:rsidR="00497434">
        <w:rPr>
          <w:sz w:val="24"/>
        </w:rPr>
        <w:t xml:space="preserve">the </w:t>
      </w:r>
      <w:r>
        <w:rPr>
          <w:sz w:val="24"/>
        </w:rPr>
        <w:t>required observation</w:t>
      </w:r>
      <w:r w:rsidR="00945318">
        <w:rPr>
          <w:sz w:val="24"/>
        </w:rPr>
        <w:t xml:space="preserve">? </w:t>
      </w:r>
      <w:r w:rsidR="00497434">
        <w:rPr>
          <w:sz w:val="24"/>
        </w:rPr>
        <w:t>Tracy said s</w:t>
      </w:r>
      <w:r>
        <w:rPr>
          <w:sz w:val="24"/>
        </w:rPr>
        <w:t xml:space="preserve">he can’t reach </w:t>
      </w:r>
      <w:r w:rsidR="00497434">
        <w:rPr>
          <w:sz w:val="24"/>
        </w:rPr>
        <w:t>the owner</w:t>
      </w:r>
      <w:r w:rsidR="00945318">
        <w:rPr>
          <w:sz w:val="24"/>
        </w:rPr>
        <w:t xml:space="preserve">. </w:t>
      </w:r>
      <w:r w:rsidR="00497434">
        <w:rPr>
          <w:sz w:val="24"/>
        </w:rPr>
        <w:t>Even the sheriff’s department</w:t>
      </w:r>
      <w:r>
        <w:rPr>
          <w:sz w:val="24"/>
        </w:rPr>
        <w:t xml:space="preserve"> has tried</w:t>
      </w:r>
      <w:r w:rsidR="00497434">
        <w:rPr>
          <w:sz w:val="24"/>
        </w:rPr>
        <w:t xml:space="preserve"> and failed to contact him</w:t>
      </w:r>
      <w:r>
        <w:rPr>
          <w:sz w:val="24"/>
        </w:rPr>
        <w:t>.</w:t>
      </w:r>
    </w:p>
    <w:p w:rsidR="001409A5" w:rsidRDefault="001409A5" w:rsidP="00370A03">
      <w:pPr>
        <w:ind w:left="360"/>
        <w:rPr>
          <w:sz w:val="24"/>
        </w:rPr>
      </w:pPr>
    </w:p>
    <w:p w:rsidR="00497434" w:rsidRDefault="00DB761C" w:rsidP="00370A03">
      <w:pPr>
        <w:ind w:left="360"/>
        <w:rPr>
          <w:sz w:val="24"/>
        </w:rPr>
      </w:pPr>
      <w:r>
        <w:rPr>
          <w:sz w:val="24"/>
        </w:rPr>
        <w:t xml:space="preserve">Doug asked if </w:t>
      </w:r>
      <w:r w:rsidR="00497434">
        <w:rPr>
          <w:sz w:val="24"/>
        </w:rPr>
        <w:t xml:space="preserve">the </w:t>
      </w:r>
      <w:r>
        <w:rPr>
          <w:sz w:val="24"/>
        </w:rPr>
        <w:t>dog is licensed</w:t>
      </w:r>
      <w:r w:rsidR="00497434">
        <w:rPr>
          <w:sz w:val="24"/>
        </w:rPr>
        <w:t>. Tracy said y</w:t>
      </w:r>
      <w:r>
        <w:rPr>
          <w:sz w:val="24"/>
        </w:rPr>
        <w:t xml:space="preserve">es, last year he was. </w:t>
      </w:r>
    </w:p>
    <w:p w:rsidR="00497434" w:rsidRDefault="00497434" w:rsidP="00370A03">
      <w:pPr>
        <w:ind w:left="360"/>
        <w:rPr>
          <w:sz w:val="24"/>
        </w:rPr>
      </w:pPr>
    </w:p>
    <w:p w:rsidR="00497434" w:rsidRDefault="00497434" w:rsidP="00370A03">
      <w:pPr>
        <w:ind w:left="360"/>
        <w:rPr>
          <w:sz w:val="24"/>
        </w:rPr>
      </w:pPr>
      <w:r>
        <w:rPr>
          <w:sz w:val="24"/>
        </w:rPr>
        <w:t>Doug asked if the dog responsible for the bite is his G</w:t>
      </w:r>
      <w:r w:rsidR="00DB761C">
        <w:rPr>
          <w:sz w:val="24"/>
        </w:rPr>
        <w:t>erman shepherd</w:t>
      </w:r>
      <w:r>
        <w:rPr>
          <w:sz w:val="24"/>
        </w:rPr>
        <w:t xml:space="preserve">. </w:t>
      </w:r>
      <w:r w:rsidR="00DB761C">
        <w:rPr>
          <w:sz w:val="24"/>
        </w:rPr>
        <w:t xml:space="preserve">Tracy </w:t>
      </w:r>
      <w:r>
        <w:rPr>
          <w:sz w:val="24"/>
        </w:rPr>
        <w:t>said from what she understands, yes. That is the only large dog she knows they have. Eric asked if Tracy knows the dog’s name. Kyle said a document gives the name as Asia</w:t>
      </w:r>
      <w:r w:rsidR="00945318">
        <w:rPr>
          <w:sz w:val="24"/>
        </w:rPr>
        <w:t xml:space="preserve">. </w:t>
      </w:r>
      <w:r>
        <w:rPr>
          <w:sz w:val="24"/>
        </w:rPr>
        <w:t xml:space="preserve">Tracy said that sounds right. Brian said that is the </w:t>
      </w:r>
      <w:r w:rsidR="00A6339A">
        <w:rPr>
          <w:sz w:val="24"/>
        </w:rPr>
        <w:t xml:space="preserve">only dog </w:t>
      </w:r>
      <w:r>
        <w:rPr>
          <w:sz w:val="24"/>
        </w:rPr>
        <w:t>Armstrong</w:t>
      </w:r>
      <w:r w:rsidR="00A6339A">
        <w:rPr>
          <w:sz w:val="24"/>
        </w:rPr>
        <w:t xml:space="preserve"> owns that fits the description. </w:t>
      </w:r>
    </w:p>
    <w:p w:rsidR="00497434" w:rsidRDefault="00497434" w:rsidP="00370A03">
      <w:pPr>
        <w:ind w:left="360"/>
        <w:rPr>
          <w:sz w:val="24"/>
        </w:rPr>
      </w:pPr>
    </w:p>
    <w:p w:rsidR="0055616F" w:rsidRDefault="00A6339A" w:rsidP="00370A03">
      <w:pPr>
        <w:ind w:left="360"/>
        <w:rPr>
          <w:sz w:val="24"/>
        </w:rPr>
      </w:pPr>
      <w:r>
        <w:rPr>
          <w:sz w:val="24"/>
        </w:rPr>
        <w:t xml:space="preserve">Doug asked who </w:t>
      </w:r>
      <w:r w:rsidR="00497434">
        <w:rPr>
          <w:sz w:val="24"/>
        </w:rPr>
        <w:t>the dog is</w:t>
      </w:r>
      <w:r>
        <w:rPr>
          <w:sz w:val="24"/>
        </w:rPr>
        <w:t xml:space="preserve"> registered to. Tracy said </w:t>
      </w:r>
      <w:r w:rsidR="00497434">
        <w:rPr>
          <w:sz w:val="24"/>
        </w:rPr>
        <w:t xml:space="preserve">she </w:t>
      </w:r>
      <w:r>
        <w:rPr>
          <w:sz w:val="24"/>
        </w:rPr>
        <w:t>believe</w:t>
      </w:r>
      <w:r w:rsidR="00497434">
        <w:rPr>
          <w:sz w:val="24"/>
        </w:rPr>
        <w:t>s</w:t>
      </w:r>
      <w:r>
        <w:rPr>
          <w:sz w:val="24"/>
        </w:rPr>
        <w:t xml:space="preserve"> it</w:t>
      </w:r>
      <w:r w:rsidR="00497434">
        <w:rPr>
          <w:sz w:val="24"/>
        </w:rPr>
        <w:t xml:space="preserve"> is registered to J</w:t>
      </w:r>
      <w:r w:rsidR="0055616F">
        <w:rPr>
          <w:sz w:val="24"/>
        </w:rPr>
        <w:t>a</w:t>
      </w:r>
      <w:r w:rsidR="00497434">
        <w:rPr>
          <w:sz w:val="24"/>
        </w:rPr>
        <w:t>m</w:t>
      </w:r>
      <w:r w:rsidR="0055616F">
        <w:rPr>
          <w:sz w:val="24"/>
        </w:rPr>
        <w:t>es</w:t>
      </w:r>
      <w:r w:rsidR="00497434">
        <w:rPr>
          <w:sz w:val="24"/>
        </w:rPr>
        <w:t xml:space="preserve"> Armstrong</w:t>
      </w:r>
      <w:r w:rsidR="0055616F">
        <w:rPr>
          <w:sz w:val="24"/>
        </w:rPr>
        <w:t>.</w:t>
      </w:r>
      <w:r>
        <w:rPr>
          <w:sz w:val="24"/>
        </w:rPr>
        <w:t xml:space="preserve"> Brian agreed</w:t>
      </w:r>
      <w:r w:rsidR="00945318">
        <w:rPr>
          <w:sz w:val="24"/>
        </w:rPr>
        <w:t xml:space="preserve">. </w:t>
      </w:r>
      <w:r>
        <w:rPr>
          <w:sz w:val="24"/>
        </w:rPr>
        <w:t xml:space="preserve">Tracy said he got ticketed last year for letting this dog run. </w:t>
      </w:r>
    </w:p>
    <w:p w:rsidR="0055616F" w:rsidRDefault="0055616F" w:rsidP="00370A03">
      <w:pPr>
        <w:ind w:left="360"/>
        <w:rPr>
          <w:sz w:val="24"/>
        </w:rPr>
      </w:pPr>
    </w:p>
    <w:p w:rsidR="0055616F" w:rsidRDefault="00A6339A" w:rsidP="00370A03">
      <w:pPr>
        <w:ind w:left="360"/>
        <w:rPr>
          <w:sz w:val="24"/>
        </w:rPr>
      </w:pPr>
      <w:r>
        <w:rPr>
          <w:sz w:val="24"/>
        </w:rPr>
        <w:t xml:space="preserve">Nat asked </w:t>
      </w:r>
      <w:r w:rsidR="0055616F">
        <w:rPr>
          <w:sz w:val="24"/>
        </w:rPr>
        <w:t>Tracy to d</w:t>
      </w:r>
      <w:r>
        <w:rPr>
          <w:sz w:val="24"/>
        </w:rPr>
        <w:t>escribe her hist</w:t>
      </w:r>
      <w:r w:rsidR="0055616F">
        <w:rPr>
          <w:sz w:val="24"/>
        </w:rPr>
        <w:t>o</w:t>
      </w:r>
      <w:r>
        <w:rPr>
          <w:sz w:val="24"/>
        </w:rPr>
        <w:t xml:space="preserve">ry with this dog. </w:t>
      </w:r>
      <w:r w:rsidR="0055616F">
        <w:rPr>
          <w:sz w:val="24"/>
        </w:rPr>
        <w:t xml:space="preserve">Tracy said the owners </w:t>
      </w:r>
      <w:r>
        <w:rPr>
          <w:sz w:val="24"/>
        </w:rPr>
        <w:t xml:space="preserve">hardly ever have it locked up and it has bitten once before. Numerous times she has driven down that road and it has been running. </w:t>
      </w:r>
    </w:p>
    <w:p w:rsidR="0055616F" w:rsidRDefault="0055616F" w:rsidP="00370A03">
      <w:pPr>
        <w:ind w:left="360"/>
        <w:rPr>
          <w:sz w:val="24"/>
        </w:rPr>
      </w:pPr>
    </w:p>
    <w:p w:rsidR="00A6339A" w:rsidRDefault="0055616F" w:rsidP="00370A03">
      <w:pPr>
        <w:ind w:left="360"/>
        <w:rPr>
          <w:sz w:val="24"/>
        </w:rPr>
      </w:pPr>
      <w:r>
        <w:rPr>
          <w:sz w:val="24"/>
        </w:rPr>
        <w:t xml:space="preserve">Nat asked, this isn’t </w:t>
      </w:r>
      <w:r w:rsidR="00A6339A">
        <w:rPr>
          <w:sz w:val="24"/>
        </w:rPr>
        <w:t>the same dog we had hearing on a year or so ago</w:t>
      </w:r>
      <w:r w:rsidR="00945318">
        <w:rPr>
          <w:sz w:val="24"/>
        </w:rPr>
        <w:t xml:space="preserve">? </w:t>
      </w:r>
      <w:r>
        <w:rPr>
          <w:sz w:val="24"/>
        </w:rPr>
        <w:t xml:space="preserve">Tracy and Brian said no, this is a </w:t>
      </w:r>
      <w:r w:rsidR="00A6339A">
        <w:rPr>
          <w:sz w:val="24"/>
        </w:rPr>
        <w:t>diff</w:t>
      </w:r>
      <w:r>
        <w:rPr>
          <w:sz w:val="24"/>
        </w:rPr>
        <w:t>erent</w:t>
      </w:r>
      <w:r w:rsidR="00A6339A">
        <w:rPr>
          <w:sz w:val="24"/>
        </w:rPr>
        <w:t xml:space="preserve"> dog.</w:t>
      </w:r>
    </w:p>
    <w:p w:rsidR="0096692C" w:rsidRDefault="0096692C" w:rsidP="00370A03">
      <w:pPr>
        <w:ind w:left="360"/>
        <w:rPr>
          <w:sz w:val="24"/>
        </w:rPr>
      </w:pPr>
    </w:p>
    <w:p w:rsidR="00956639" w:rsidRDefault="0096692C" w:rsidP="00370A03">
      <w:pPr>
        <w:ind w:left="360"/>
        <w:rPr>
          <w:sz w:val="24"/>
        </w:rPr>
      </w:pPr>
      <w:r>
        <w:rPr>
          <w:sz w:val="24"/>
        </w:rPr>
        <w:lastRenderedPageBreak/>
        <w:t>Kyle asked</w:t>
      </w:r>
      <w:r w:rsidR="00956639">
        <w:rPr>
          <w:sz w:val="24"/>
        </w:rPr>
        <w:t>, the</w:t>
      </w:r>
      <w:r>
        <w:rPr>
          <w:sz w:val="24"/>
        </w:rPr>
        <w:t xml:space="preserve"> last time </w:t>
      </w:r>
      <w:r w:rsidR="00956639">
        <w:rPr>
          <w:sz w:val="24"/>
        </w:rPr>
        <w:t>the dog</w:t>
      </w:r>
      <w:r>
        <w:rPr>
          <w:sz w:val="24"/>
        </w:rPr>
        <w:t xml:space="preserve"> bit someone</w:t>
      </w:r>
      <w:r w:rsidR="00956639">
        <w:rPr>
          <w:sz w:val="24"/>
        </w:rPr>
        <w:t>,</w:t>
      </w:r>
      <w:r>
        <w:rPr>
          <w:sz w:val="24"/>
        </w:rPr>
        <w:t xml:space="preserve"> was </w:t>
      </w:r>
      <w:r w:rsidR="00956639">
        <w:rPr>
          <w:sz w:val="24"/>
        </w:rPr>
        <w:t>the bite this bad?</w:t>
      </w:r>
      <w:r>
        <w:rPr>
          <w:sz w:val="24"/>
        </w:rPr>
        <w:t xml:space="preserve"> Tracy </w:t>
      </w:r>
      <w:r w:rsidR="00956639">
        <w:rPr>
          <w:sz w:val="24"/>
        </w:rPr>
        <w:t xml:space="preserve">said she </w:t>
      </w:r>
      <w:r>
        <w:rPr>
          <w:sz w:val="24"/>
        </w:rPr>
        <w:t xml:space="preserve">doesn’t think </w:t>
      </w:r>
      <w:r w:rsidR="00956639">
        <w:rPr>
          <w:sz w:val="24"/>
        </w:rPr>
        <w:t xml:space="preserve">it was </w:t>
      </w:r>
      <w:r>
        <w:rPr>
          <w:sz w:val="24"/>
        </w:rPr>
        <w:t xml:space="preserve">as bad as this one, which was pretty severe. </w:t>
      </w:r>
    </w:p>
    <w:p w:rsidR="00956639" w:rsidRDefault="00956639" w:rsidP="00370A03">
      <w:pPr>
        <w:ind w:left="360"/>
        <w:rPr>
          <w:sz w:val="24"/>
        </w:rPr>
      </w:pPr>
    </w:p>
    <w:p w:rsidR="0096692C" w:rsidRDefault="0096692C" w:rsidP="00370A03">
      <w:pPr>
        <w:ind w:left="360"/>
        <w:rPr>
          <w:sz w:val="24"/>
        </w:rPr>
      </w:pPr>
      <w:r>
        <w:rPr>
          <w:sz w:val="24"/>
        </w:rPr>
        <w:t>Br</w:t>
      </w:r>
      <w:r w:rsidR="00956639">
        <w:rPr>
          <w:sz w:val="24"/>
        </w:rPr>
        <w:t>i</w:t>
      </w:r>
      <w:r>
        <w:rPr>
          <w:sz w:val="24"/>
        </w:rPr>
        <w:t xml:space="preserve">an </w:t>
      </w:r>
      <w:r w:rsidR="00956639">
        <w:rPr>
          <w:sz w:val="24"/>
        </w:rPr>
        <w:t xml:space="preserve">said he </w:t>
      </w:r>
      <w:r>
        <w:rPr>
          <w:sz w:val="24"/>
        </w:rPr>
        <w:t>do</w:t>
      </w:r>
      <w:r w:rsidR="00956639">
        <w:rPr>
          <w:sz w:val="24"/>
        </w:rPr>
        <w:t>e</w:t>
      </w:r>
      <w:r>
        <w:rPr>
          <w:sz w:val="24"/>
        </w:rPr>
        <w:t xml:space="preserve">sn’t believe we have had </w:t>
      </w:r>
      <w:r w:rsidR="00956639">
        <w:rPr>
          <w:sz w:val="24"/>
        </w:rPr>
        <w:t xml:space="preserve">a </w:t>
      </w:r>
      <w:r>
        <w:rPr>
          <w:sz w:val="24"/>
        </w:rPr>
        <w:t xml:space="preserve">complaint filed about this dog before. </w:t>
      </w:r>
      <w:r w:rsidR="00956639">
        <w:rPr>
          <w:sz w:val="24"/>
        </w:rPr>
        <w:t>Tracy said j</w:t>
      </w:r>
      <w:r>
        <w:rPr>
          <w:sz w:val="24"/>
        </w:rPr>
        <w:t>ust running at large.</w:t>
      </w:r>
    </w:p>
    <w:p w:rsidR="0096692C" w:rsidRDefault="0096692C" w:rsidP="00370A03">
      <w:pPr>
        <w:ind w:left="360"/>
        <w:rPr>
          <w:sz w:val="24"/>
        </w:rPr>
      </w:pPr>
    </w:p>
    <w:p w:rsidR="0096692C" w:rsidRDefault="00956639" w:rsidP="00370A03">
      <w:pPr>
        <w:ind w:left="360"/>
        <w:rPr>
          <w:sz w:val="24"/>
        </w:rPr>
      </w:pPr>
      <w:r>
        <w:rPr>
          <w:sz w:val="24"/>
        </w:rPr>
        <w:t>Tammy Murray joined the meeting. Eric swore her in.</w:t>
      </w:r>
    </w:p>
    <w:p w:rsidR="0096692C" w:rsidRDefault="0096692C" w:rsidP="00370A03">
      <w:pPr>
        <w:ind w:left="360"/>
        <w:rPr>
          <w:sz w:val="24"/>
        </w:rPr>
      </w:pPr>
    </w:p>
    <w:p w:rsidR="00956639" w:rsidRDefault="007349F1" w:rsidP="00956639">
      <w:pPr>
        <w:ind w:left="360"/>
        <w:rPr>
          <w:sz w:val="24"/>
        </w:rPr>
      </w:pPr>
      <w:r>
        <w:rPr>
          <w:sz w:val="24"/>
        </w:rPr>
        <w:t xml:space="preserve">Tammy </w:t>
      </w:r>
      <w:r w:rsidR="00956639">
        <w:rPr>
          <w:sz w:val="24"/>
        </w:rPr>
        <w:t xml:space="preserve">described the incident. She </w:t>
      </w:r>
      <w:r>
        <w:rPr>
          <w:sz w:val="24"/>
        </w:rPr>
        <w:t>said she walking down the road</w:t>
      </w:r>
      <w:r w:rsidR="00956639">
        <w:rPr>
          <w:sz w:val="24"/>
        </w:rPr>
        <w:t>. The</w:t>
      </w:r>
      <w:r>
        <w:rPr>
          <w:sz w:val="24"/>
        </w:rPr>
        <w:t xml:space="preserve"> dog wasn’t out at first</w:t>
      </w:r>
      <w:r w:rsidR="00945318">
        <w:rPr>
          <w:sz w:val="24"/>
        </w:rPr>
        <w:t>. S</w:t>
      </w:r>
      <w:r>
        <w:rPr>
          <w:sz w:val="24"/>
        </w:rPr>
        <w:t xml:space="preserve">he </w:t>
      </w:r>
      <w:r w:rsidR="00945318">
        <w:rPr>
          <w:sz w:val="24"/>
        </w:rPr>
        <w:t>turned</w:t>
      </w:r>
      <w:r>
        <w:rPr>
          <w:sz w:val="24"/>
        </w:rPr>
        <w:t xml:space="preserve"> around</w:t>
      </w:r>
      <w:r w:rsidR="00956639">
        <w:rPr>
          <w:sz w:val="24"/>
        </w:rPr>
        <w:t xml:space="preserve"> and headed back past the house and </w:t>
      </w:r>
      <w:r>
        <w:rPr>
          <w:sz w:val="24"/>
        </w:rPr>
        <w:t xml:space="preserve">then </w:t>
      </w:r>
      <w:r w:rsidR="00956639">
        <w:rPr>
          <w:sz w:val="24"/>
        </w:rPr>
        <w:t>the dog</w:t>
      </w:r>
      <w:r>
        <w:rPr>
          <w:sz w:val="24"/>
        </w:rPr>
        <w:t xml:space="preserve"> started barking</w:t>
      </w:r>
      <w:r w:rsidR="00956639">
        <w:rPr>
          <w:sz w:val="24"/>
        </w:rPr>
        <w:t xml:space="preserve">. It ran down </w:t>
      </w:r>
      <w:r w:rsidR="00945318">
        <w:rPr>
          <w:sz w:val="24"/>
        </w:rPr>
        <w:t xml:space="preserve">the </w:t>
      </w:r>
      <w:r w:rsidR="00956639">
        <w:rPr>
          <w:sz w:val="24"/>
        </w:rPr>
        <w:t>driveway and</w:t>
      </w:r>
      <w:r>
        <w:rPr>
          <w:sz w:val="24"/>
        </w:rPr>
        <w:t xml:space="preserve"> bit </w:t>
      </w:r>
      <w:r w:rsidR="00956639">
        <w:rPr>
          <w:sz w:val="24"/>
        </w:rPr>
        <w:t xml:space="preserve">the </w:t>
      </w:r>
      <w:r>
        <w:rPr>
          <w:sz w:val="24"/>
        </w:rPr>
        <w:t xml:space="preserve">back of </w:t>
      </w:r>
      <w:r w:rsidR="00956639">
        <w:rPr>
          <w:sz w:val="24"/>
        </w:rPr>
        <w:t xml:space="preserve">her </w:t>
      </w:r>
      <w:r>
        <w:rPr>
          <w:sz w:val="24"/>
        </w:rPr>
        <w:t>leg</w:t>
      </w:r>
      <w:r w:rsidR="00956639">
        <w:rPr>
          <w:sz w:val="24"/>
        </w:rPr>
        <w:t>. S</w:t>
      </w:r>
      <w:r>
        <w:rPr>
          <w:sz w:val="24"/>
        </w:rPr>
        <w:t xml:space="preserve">he stopped and put </w:t>
      </w:r>
      <w:r w:rsidR="00956639">
        <w:rPr>
          <w:sz w:val="24"/>
        </w:rPr>
        <w:t xml:space="preserve">her </w:t>
      </w:r>
      <w:r>
        <w:rPr>
          <w:sz w:val="24"/>
        </w:rPr>
        <w:t>hands up and started screaming</w:t>
      </w:r>
      <w:r w:rsidR="00956639">
        <w:rPr>
          <w:sz w:val="24"/>
        </w:rPr>
        <w:t>. A</w:t>
      </w:r>
      <w:r>
        <w:rPr>
          <w:sz w:val="24"/>
        </w:rPr>
        <w:t xml:space="preserve"> lady came out with </w:t>
      </w:r>
      <w:r w:rsidR="00956639">
        <w:rPr>
          <w:sz w:val="24"/>
        </w:rPr>
        <w:t xml:space="preserve">a </w:t>
      </w:r>
      <w:r>
        <w:rPr>
          <w:sz w:val="24"/>
        </w:rPr>
        <w:t xml:space="preserve">stick and tried to get </w:t>
      </w:r>
      <w:r w:rsidR="00956639">
        <w:rPr>
          <w:sz w:val="24"/>
        </w:rPr>
        <w:t xml:space="preserve">the </w:t>
      </w:r>
      <w:r>
        <w:rPr>
          <w:sz w:val="24"/>
        </w:rPr>
        <w:t>dog away from her</w:t>
      </w:r>
      <w:r w:rsidR="00956639">
        <w:rPr>
          <w:sz w:val="24"/>
        </w:rPr>
        <w:t xml:space="preserve">. The dog was </w:t>
      </w:r>
      <w:r>
        <w:rPr>
          <w:sz w:val="24"/>
        </w:rPr>
        <w:t>circling and barking and</w:t>
      </w:r>
      <w:r w:rsidR="00956639">
        <w:rPr>
          <w:sz w:val="24"/>
        </w:rPr>
        <w:t xml:space="preserve"> </w:t>
      </w:r>
      <w:r>
        <w:rPr>
          <w:sz w:val="24"/>
        </w:rPr>
        <w:t xml:space="preserve">growling. </w:t>
      </w:r>
      <w:r w:rsidR="00956639">
        <w:rPr>
          <w:sz w:val="24"/>
        </w:rPr>
        <w:t>A neighbor came by in a car and Tammy asked her for a ride. The owner got the dog to the other side of the car and Tammy got in. She showed the dog bite to the neighbor, who took a picture. A week after the bite she took another picture. Her leg is still swollen and black and blue. Why didn’t the owners have “Beware the dog” signs</w:t>
      </w:r>
      <w:r w:rsidR="00945318">
        <w:rPr>
          <w:sz w:val="24"/>
        </w:rPr>
        <w:t xml:space="preserve">? </w:t>
      </w:r>
      <w:r w:rsidR="00956639">
        <w:rPr>
          <w:sz w:val="24"/>
        </w:rPr>
        <w:t xml:space="preserve">Now she </w:t>
      </w:r>
      <w:r>
        <w:rPr>
          <w:sz w:val="24"/>
        </w:rPr>
        <w:t xml:space="preserve">doesn’t dare go for </w:t>
      </w:r>
      <w:r w:rsidR="00956639">
        <w:rPr>
          <w:sz w:val="24"/>
        </w:rPr>
        <w:t xml:space="preserve">a </w:t>
      </w:r>
      <w:r>
        <w:rPr>
          <w:sz w:val="24"/>
        </w:rPr>
        <w:t>walk and neither do other</w:t>
      </w:r>
      <w:r w:rsidR="00956639">
        <w:rPr>
          <w:sz w:val="24"/>
        </w:rPr>
        <w:t xml:space="preserve"> neighbors</w:t>
      </w:r>
      <w:r w:rsidR="00945318">
        <w:rPr>
          <w:sz w:val="24"/>
        </w:rPr>
        <w:t xml:space="preserve">. </w:t>
      </w:r>
    </w:p>
    <w:p w:rsidR="00956639" w:rsidRDefault="00956639" w:rsidP="00956639">
      <w:pPr>
        <w:ind w:left="360"/>
        <w:rPr>
          <w:sz w:val="24"/>
        </w:rPr>
      </w:pPr>
    </w:p>
    <w:p w:rsidR="0096692C" w:rsidRDefault="007349F1" w:rsidP="00956639">
      <w:pPr>
        <w:ind w:left="360"/>
        <w:rPr>
          <w:sz w:val="24"/>
        </w:rPr>
      </w:pPr>
      <w:r>
        <w:rPr>
          <w:sz w:val="24"/>
        </w:rPr>
        <w:t xml:space="preserve">Eric asked </w:t>
      </w:r>
      <w:r w:rsidR="00956639">
        <w:rPr>
          <w:sz w:val="24"/>
        </w:rPr>
        <w:t xml:space="preserve">for a </w:t>
      </w:r>
      <w:r>
        <w:rPr>
          <w:sz w:val="24"/>
        </w:rPr>
        <w:t>description</w:t>
      </w:r>
      <w:r w:rsidR="00956639">
        <w:rPr>
          <w:sz w:val="24"/>
        </w:rPr>
        <w:t xml:space="preserve"> of the dog</w:t>
      </w:r>
      <w:r>
        <w:rPr>
          <w:sz w:val="24"/>
        </w:rPr>
        <w:t xml:space="preserve">. </w:t>
      </w:r>
      <w:r w:rsidR="00956639">
        <w:rPr>
          <w:sz w:val="24"/>
        </w:rPr>
        <w:t>Tammy said s</w:t>
      </w:r>
      <w:r>
        <w:rPr>
          <w:sz w:val="24"/>
        </w:rPr>
        <w:t xml:space="preserve">upposedly he </w:t>
      </w:r>
      <w:r w:rsidR="00956639">
        <w:rPr>
          <w:sz w:val="24"/>
        </w:rPr>
        <w:t>is a G</w:t>
      </w:r>
      <w:r>
        <w:rPr>
          <w:sz w:val="24"/>
        </w:rPr>
        <w:t xml:space="preserve">erman shepherd but she </w:t>
      </w:r>
      <w:r w:rsidR="00956639">
        <w:rPr>
          <w:sz w:val="24"/>
        </w:rPr>
        <w:t>t</w:t>
      </w:r>
      <w:r>
        <w:rPr>
          <w:sz w:val="24"/>
        </w:rPr>
        <w:t xml:space="preserve">hinks </w:t>
      </w:r>
      <w:r w:rsidR="00956639">
        <w:rPr>
          <w:sz w:val="24"/>
        </w:rPr>
        <w:t xml:space="preserve">he is a </w:t>
      </w:r>
      <w:r>
        <w:rPr>
          <w:sz w:val="24"/>
        </w:rPr>
        <w:t>mix</w:t>
      </w:r>
      <w:r w:rsidR="00945318">
        <w:rPr>
          <w:sz w:val="24"/>
        </w:rPr>
        <w:t xml:space="preserve">. </w:t>
      </w:r>
      <w:r w:rsidR="00956639">
        <w:rPr>
          <w:sz w:val="24"/>
        </w:rPr>
        <w:t>He has</w:t>
      </w:r>
      <w:r>
        <w:rPr>
          <w:sz w:val="24"/>
        </w:rPr>
        <w:t xml:space="preserve"> black and white</w:t>
      </w:r>
      <w:r w:rsidR="00956639">
        <w:rPr>
          <w:sz w:val="24"/>
        </w:rPr>
        <w:t xml:space="preserve"> markings</w:t>
      </w:r>
      <w:r w:rsidR="00945318">
        <w:rPr>
          <w:sz w:val="24"/>
        </w:rPr>
        <w:t xml:space="preserve">. </w:t>
      </w:r>
      <w:r w:rsidR="00956639">
        <w:rPr>
          <w:sz w:val="24"/>
        </w:rPr>
        <w:t xml:space="preserve">He is </w:t>
      </w:r>
      <w:r>
        <w:rPr>
          <w:sz w:val="24"/>
        </w:rPr>
        <w:t>good sized</w:t>
      </w:r>
      <w:r w:rsidR="00956639">
        <w:rPr>
          <w:sz w:val="24"/>
        </w:rPr>
        <w:t xml:space="preserve">. He </w:t>
      </w:r>
      <w:r>
        <w:rPr>
          <w:sz w:val="24"/>
        </w:rPr>
        <w:t xml:space="preserve">doesn’t look like </w:t>
      </w:r>
      <w:r w:rsidR="00956639">
        <w:rPr>
          <w:sz w:val="24"/>
        </w:rPr>
        <w:t xml:space="preserve">a </w:t>
      </w:r>
      <w:r>
        <w:rPr>
          <w:sz w:val="24"/>
        </w:rPr>
        <w:t>purebred</w:t>
      </w:r>
      <w:r w:rsidR="00956639">
        <w:rPr>
          <w:sz w:val="24"/>
        </w:rPr>
        <w:t xml:space="preserve"> German shepherd</w:t>
      </w:r>
      <w:r w:rsidR="00945318">
        <w:rPr>
          <w:sz w:val="24"/>
        </w:rPr>
        <w:t xml:space="preserve">. </w:t>
      </w:r>
      <w:r w:rsidR="00956639">
        <w:rPr>
          <w:sz w:val="24"/>
        </w:rPr>
        <w:t>The woman owner</w:t>
      </w:r>
      <w:r>
        <w:rPr>
          <w:sz w:val="24"/>
        </w:rPr>
        <w:t xml:space="preserve"> called </w:t>
      </w:r>
      <w:r w:rsidR="00956639">
        <w:rPr>
          <w:sz w:val="24"/>
        </w:rPr>
        <w:t xml:space="preserve">the </w:t>
      </w:r>
      <w:r>
        <w:rPr>
          <w:sz w:val="24"/>
        </w:rPr>
        <w:t xml:space="preserve">dog </w:t>
      </w:r>
      <w:r w:rsidR="00956639">
        <w:rPr>
          <w:sz w:val="24"/>
        </w:rPr>
        <w:t>A</w:t>
      </w:r>
      <w:r>
        <w:rPr>
          <w:sz w:val="24"/>
        </w:rPr>
        <w:t>sia and she said he would be put down</w:t>
      </w:r>
      <w:r w:rsidR="00945318">
        <w:rPr>
          <w:sz w:val="24"/>
        </w:rPr>
        <w:t xml:space="preserve">. </w:t>
      </w:r>
    </w:p>
    <w:p w:rsidR="007349F1" w:rsidRDefault="007349F1" w:rsidP="00370A03">
      <w:pPr>
        <w:ind w:left="360"/>
        <w:rPr>
          <w:sz w:val="24"/>
        </w:rPr>
      </w:pPr>
    </w:p>
    <w:p w:rsidR="007349F1" w:rsidRDefault="00FB7A61" w:rsidP="00FB7A61">
      <w:pPr>
        <w:ind w:left="360"/>
        <w:rPr>
          <w:sz w:val="24"/>
        </w:rPr>
      </w:pPr>
      <w:r>
        <w:rPr>
          <w:sz w:val="24"/>
        </w:rPr>
        <w:t xml:space="preserve">Kyle asked if this was the first time Tammy </w:t>
      </w:r>
      <w:r w:rsidR="00721FA2">
        <w:rPr>
          <w:sz w:val="24"/>
        </w:rPr>
        <w:t xml:space="preserve">witnessed </w:t>
      </w:r>
      <w:r w:rsidR="00F011D7">
        <w:rPr>
          <w:sz w:val="24"/>
        </w:rPr>
        <w:t xml:space="preserve">the </w:t>
      </w:r>
      <w:r w:rsidR="00721FA2">
        <w:rPr>
          <w:sz w:val="24"/>
        </w:rPr>
        <w:t>dog r</w:t>
      </w:r>
      <w:r>
        <w:rPr>
          <w:sz w:val="24"/>
        </w:rPr>
        <w:t>unning</w:t>
      </w:r>
      <w:r w:rsidR="00721FA2">
        <w:rPr>
          <w:sz w:val="24"/>
        </w:rPr>
        <w:t xml:space="preserve"> out into </w:t>
      </w:r>
      <w:r>
        <w:rPr>
          <w:sz w:val="24"/>
        </w:rPr>
        <w:t xml:space="preserve">the </w:t>
      </w:r>
      <w:r w:rsidR="00721FA2">
        <w:rPr>
          <w:sz w:val="24"/>
        </w:rPr>
        <w:t>road</w:t>
      </w:r>
      <w:r w:rsidR="00945318">
        <w:rPr>
          <w:sz w:val="24"/>
        </w:rPr>
        <w:t xml:space="preserve">. </w:t>
      </w:r>
      <w:r>
        <w:rPr>
          <w:sz w:val="24"/>
        </w:rPr>
        <w:t>Tammy said l</w:t>
      </w:r>
      <w:r w:rsidR="00721FA2">
        <w:rPr>
          <w:sz w:val="24"/>
        </w:rPr>
        <w:t>ast year she stop</w:t>
      </w:r>
      <w:r>
        <w:rPr>
          <w:sz w:val="24"/>
        </w:rPr>
        <w:t>p</w:t>
      </w:r>
      <w:r w:rsidR="00721FA2">
        <w:rPr>
          <w:sz w:val="24"/>
        </w:rPr>
        <w:t xml:space="preserve">ed </w:t>
      </w:r>
      <w:r>
        <w:rPr>
          <w:sz w:val="24"/>
        </w:rPr>
        <w:t xml:space="preserve">at the house </w:t>
      </w:r>
      <w:r w:rsidR="00721FA2">
        <w:rPr>
          <w:sz w:val="24"/>
        </w:rPr>
        <w:t xml:space="preserve">and could hear </w:t>
      </w:r>
      <w:r>
        <w:rPr>
          <w:sz w:val="24"/>
        </w:rPr>
        <w:t>the dog</w:t>
      </w:r>
      <w:r w:rsidR="00721FA2">
        <w:rPr>
          <w:sz w:val="24"/>
        </w:rPr>
        <w:t xml:space="preserve"> barking but </w:t>
      </w:r>
      <w:r>
        <w:rPr>
          <w:sz w:val="24"/>
        </w:rPr>
        <w:t xml:space="preserve">it was </w:t>
      </w:r>
      <w:r w:rsidR="00721FA2">
        <w:rPr>
          <w:sz w:val="24"/>
        </w:rPr>
        <w:t xml:space="preserve">in </w:t>
      </w:r>
      <w:r>
        <w:rPr>
          <w:sz w:val="24"/>
        </w:rPr>
        <w:t xml:space="preserve">a </w:t>
      </w:r>
      <w:r w:rsidR="00721FA2">
        <w:rPr>
          <w:sz w:val="24"/>
        </w:rPr>
        <w:t>pen or something</w:t>
      </w:r>
      <w:r>
        <w:rPr>
          <w:sz w:val="24"/>
        </w:rPr>
        <w:t xml:space="preserve">. The dog </w:t>
      </w:r>
      <w:r w:rsidR="00721FA2">
        <w:rPr>
          <w:sz w:val="24"/>
        </w:rPr>
        <w:t xml:space="preserve">has chased cars before. </w:t>
      </w:r>
      <w:r>
        <w:rPr>
          <w:sz w:val="24"/>
        </w:rPr>
        <w:t>The other day a neighbor said the</w:t>
      </w:r>
      <w:r w:rsidR="00721FA2">
        <w:rPr>
          <w:sz w:val="24"/>
        </w:rPr>
        <w:t xml:space="preserve"> dog made it hard to </w:t>
      </w:r>
      <w:r>
        <w:rPr>
          <w:sz w:val="24"/>
        </w:rPr>
        <w:t>drive up the</w:t>
      </w:r>
      <w:r w:rsidR="00721FA2">
        <w:rPr>
          <w:sz w:val="24"/>
        </w:rPr>
        <w:t xml:space="preserve"> road</w:t>
      </w:r>
      <w:r>
        <w:rPr>
          <w:sz w:val="24"/>
        </w:rPr>
        <w:t xml:space="preserve"> because the </w:t>
      </w:r>
      <w:r w:rsidR="00721FA2">
        <w:rPr>
          <w:sz w:val="24"/>
        </w:rPr>
        <w:t xml:space="preserve">dog </w:t>
      </w:r>
      <w:r>
        <w:rPr>
          <w:sz w:val="24"/>
        </w:rPr>
        <w:t xml:space="preserve">was </w:t>
      </w:r>
      <w:r w:rsidR="00721FA2">
        <w:rPr>
          <w:sz w:val="24"/>
        </w:rPr>
        <w:t xml:space="preserve">circling </w:t>
      </w:r>
      <w:r>
        <w:rPr>
          <w:sz w:val="24"/>
        </w:rPr>
        <w:t xml:space="preserve">the </w:t>
      </w:r>
      <w:r w:rsidR="00721FA2">
        <w:rPr>
          <w:sz w:val="24"/>
        </w:rPr>
        <w:t>car</w:t>
      </w:r>
      <w:r>
        <w:rPr>
          <w:sz w:val="24"/>
        </w:rPr>
        <w:t xml:space="preserve">. All the neighbors </w:t>
      </w:r>
      <w:r w:rsidR="00945318">
        <w:rPr>
          <w:sz w:val="24"/>
        </w:rPr>
        <w:t>are afraid</w:t>
      </w:r>
      <w:r w:rsidR="00721FA2">
        <w:rPr>
          <w:sz w:val="24"/>
        </w:rPr>
        <w:t xml:space="preserve"> to walk down the road</w:t>
      </w:r>
      <w:r w:rsidR="00945318">
        <w:rPr>
          <w:sz w:val="24"/>
        </w:rPr>
        <w:t xml:space="preserve">. </w:t>
      </w:r>
    </w:p>
    <w:p w:rsidR="00721FA2" w:rsidRDefault="00721FA2" w:rsidP="00370A03">
      <w:pPr>
        <w:ind w:left="360"/>
        <w:rPr>
          <w:sz w:val="24"/>
        </w:rPr>
      </w:pPr>
    </w:p>
    <w:p w:rsidR="00FB7A61" w:rsidRDefault="00721FA2" w:rsidP="00370A03">
      <w:pPr>
        <w:ind w:left="360"/>
        <w:rPr>
          <w:sz w:val="24"/>
        </w:rPr>
      </w:pPr>
      <w:r>
        <w:rPr>
          <w:sz w:val="24"/>
        </w:rPr>
        <w:t xml:space="preserve">Doug asked </w:t>
      </w:r>
      <w:r w:rsidR="00FB7A61">
        <w:rPr>
          <w:sz w:val="24"/>
        </w:rPr>
        <w:t>if the woman who lives with the dog examined the bite</w:t>
      </w:r>
      <w:r w:rsidR="00945318">
        <w:rPr>
          <w:sz w:val="24"/>
        </w:rPr>
        <w:t xml:space="preserve">. </w:t>
      </w:r>
      <w:r w:rsidR="00FB7A61">
        <w:rPr>
          <w:sz w:val="24"/>
        </w:rPr>
        <w:t>Tammy said the woman put her arm around Tammy and said, “Stay next to me.”  Tammy showed her the blood on her leg.</w:t>
      </w:r>
    </w:p>
    <w:p w:rsidR="00FB7A61" w:rsidRDefault="00FB7A61" w:rsidP="00370A03">
      <w:pPr>
        <w:ind w:left="360"/>
        <w:rPr>
          <w:sz w:val="24"/>
        </w:rPr>
      </w:pPr>
    </w:p>
    <w:p w:rsidR="00BA3A7F" w:rsidRDefault="00BA3A7F" w:rsidP="00370A03">
      <w:pPr>
        <w:ind w:left="360"/>
        <w:rPr>
          <w:sz w:val="24"/>
        </w:rPr>
      </w:pPr>
      <w:r>
        <w:rPr>
          <w:sz w:val="24"/>
        </w:rPr>
        <w:t xml:space="preserve">Mike said </w:t>
      </w:r>
      <w:r w:rsidR="00FB7A61">
        <w:rPr>
          <w:sz w:val="24"/>
        </w:rPr>
        <w:t>he saw the pictures of the bite. It is</w:t>
      </w:r>
      <w:r>
        <w:rPr>
          <w:sz w:val="24"/>
        </w:rPr>
        <w:t xml:space="preserve"> one of </w:t>
      </w:r>
      <w:r w:rsidR="00FB7A61">
        <w:rPr>
          <w:sz w:val="24"/>
        </w:rPr>
        <w:t xml:space="preserve">the </w:t>
      </w:r>
      <w:r>
        <w:rPr>
          <w:sz w:val="24"/>
        </w:rPr>
        <w:t>worst he has seen</w:t>
      </w:r>
      <w:r w:rsidR="00FB7A61">
        <w:rPr>
          <w:sz w:val="24"/>
        </w:rPr>
        <w:t>. It is</w:t>
      </w:r>
      <w:r>
        <w:rPr>
          <w:sz w:val="24"/>
        </w:rPr>
        <w:t xml:space="preserve"> lucky </w:t>
      </w:r>
      <w:r w:rsidR="00FB7A61">
        <w:rPr>
          <w:sz w:val="24"/>
        </w:rPr>
        <w:t xml:space="preserve">the </w:t>
      </w:r>
      <w:r>
        <w:rPr>
          <w:sz w:val="24"/>
        </w:rPr>
        <w:t xml:space="preserve">dog didn’t knock </w:t>
      </w:r>
      <w:r w:rsidR="00FB7A61">
        <w:rPr>
          <w:sz w:val="24"/>
        </w:rPr>
        <w:t xml:space="preserve">Tammy </w:t>
      </w:r>
      <w:r>
        <w:rPr>
          <w:sz w:val="24"/>
        </w:rPr>
        <w:t xml:space="preserve">down and bite </w:t>
      </w:r>
      <w:r w:rsidR="00FB7A61">
        <w:rPr>
          <w:sz w:val="24"/>
        </w:rPr>
        <w:t xml:space="preserve">her </w:t>
      </w:r>
      <w:r>
        <w:rPr>
          <w:sz w:val="24"/>
        </w:rPr>
        <w:t xml:space="preserve">on </w:t>
      </w:r>
      <w:r w:rsidR="00FB7A61">
        <w:rPr>
          <w:sz w:val="24"/>
        </w:rPr>
        <w:t xml:space="preserve">the </w:t>
      </w:r>
      <w:r>
        <w:rPr>
          <w:sz w:val="24"/>
        </w:rPr>
        <w:t>neck. That is a vicious dog</w:t>
      </w:r>
      <w:r w:rsidR="00945318">
        <w:rPr>
          <w:sz w:val="24"/>
        </w:rPr>
        <w:t xml:space="preserve">. </w:t>
      </w:r>
    </w:p>
    <w:p w:rsidR="00476CDE" w:rsidRDefault="00476CDE" w:rsidP="00370A03">
      <w:pPr>
        <w:ind w:left="360"/>
        <w:rPr>
          <w:sz w:val="24"/>
        </w:rPr>
      </w:pPr>
    </w:p>
    <w:p w:rsidR="00476CDE" w:rsidRDefault="00355DEB" w:rsidP="00FB7A61">
      <w:pPr>
        <w:ind w:left="360"/>
        <w:rPr>
          <w:sz w:val="24"/>
        </w:rPr>
      </w:pPr>
      <w:r>
        <w:rPr>
          <w:sz w:val="24"/>
        </w:rPr>
        <w:t xml:space="preserve">Eric </w:t>
      </w:r>
      <w:r w:rsidR="00FB7A61">
        <w:rPr>
          <w:sz w:val="24"/>
        </w:rPr>
        <w:t xml:space="preserve">told Tammy that the board would close the hearing and </w:t>
      </w:r>
      <w:r>
        <w:rPr>
          <w:sz w:val="24"/>
        </w:rPr>
        <w:t xml:space="preserve">continue with </w:t>
      </w:r>
      <w:r w:rsidR="00B66E92">
        <w:rPr>
          <w:sz w:val="24"/>
        </w:rPr>
        <w:t xml:space="preserve">the </w:t>
      </w:r>
      <w:r>
        <w:rPr>
          <w:sz w:val="24"/>
        </w:rPr>
        <w:t xml:space="preserve">rest of </w:t>
      </w:r>
      <w:r w:rsidR="00B66E92">
        <w:rPr>
          <w:sz w:val="24"/>
        </w:rPr>
        <w:t xml:space="preserve">the </w:t>
      </w:r>
      <w:r>
        <w:rPr>
          <w:sz w:val="24"/>
        </w:rPr>
        <w:t>selectboard</w:t>
      </w:r>
      <w:r w:rsidR="00B66E92">
        <w:rPr>
          <w:sz w:val="24"/>
        </w:rPr>
        <w:t xml:space="preserve"> meeting</w:t>
      </w:r>
      <w:r w:rsidR="00FB7A61">
        <w:rPr>
          <w:sz w:val="24"/>
        </w:rPr>
        <w:t>, the</w:t>
      </w:r>
      <w:r w:rsidR="00B66E92">
        <w:rPr>
          <w:sz w:val="24"/>
        </w:rPr>
        <w:t>n</w:t>
      </w:r>
      <w:r w:rsidR="00FB7A61">
        <w:rPr>
          <w:sz w:val="24"/>
        </w:rPr>
        <w:t xml:space="preserve"> go into deliberations later and </w:t>
      </w:r>
      <w:r>
        <w:rPr>
          <w:sz w:val="24"/>
        </w:rPr>
        <w:t>decide the fate of the dog</w:t>
      </w:r>
      <w:r w:rsidR="00945318">
        <w:rPr>
          <w:sz w:val="24"/>
        </w:rPr>
        <w:t xml:space="preserve">. </w:t>
      </w:r>
      <w:r>
        <w:rPr>
          <w:sz w:val="24"/>
        </w:rPr>
        <w:t>Tammy Murray left</w:t>
      </w:r>
      <w:r w:rsidR="00FB7A61">
        <w:rPr>
          <w:sz w:val="24"/>
        </w:rPr>
        <w:t xml:space="preserve"> the meeting</w:t>
      </w:r>
      <w:r>
        <w:rPr>
          <w:sz w:val="24"/>
        </w:rPr>
        <w:t xml:space="preserve">. </w:t>
      </w:r>
    </w:p>
    <w:p w:rsidR="00355DEB" w:rsidRDefault="00355DEB" w:rsidP="00370A03">
      <w:pPr>
        <w:ind w:left="360"/>
        <w:rPr>
          <w:sz w:val="24"/>
        </w:rPr>
      </w:pPr>
    </w:p>
    <w:p w:rsidR="00355DEB" w:rsidRDefault="00FB7A61" w:rsidP="00370A03">
      <w:pPr>
        <w:ind w:left="360"/>
        <w:rPr>
          <w:sz w:val="24"/>
        </w:rPr>
      </w:pPr>
      <w:r>
        <w:rPr>
          <w:sz w:val="24"/>
        </w:rPr>
        <w:t>The d</w:t>
      </w:r>
      <w:r w:rsidR="00355DEB">
        <w:rPr>
          <w:sz w:val="24"/>
        </w:rPr>
        <w:t xml:space="preserve">og hearing ended </w:t>
      </w:r>
      <w:r>
        <w:rPr>
          <w:sz w:val="24"/>
        </w:rPr>
        <w:t xml:space="preserve">at </w:t>
      </w:r>
      <w:r w:rsidR="00355DEB">
        <w:rPr>
          <w:sz w:val="24"/>
        </w:rPr>
        <w:t>7:17</w:t>
      </w:r>
      <w:r>
        <w:rPr>
          <w:sz w:val="24"/>
        </w:rPr>
        <w:t>.</w:t>
      </w:r>
    </w:p>
    <w:p w:rsidR="00A2450C" w:rsidRDefault="00A2450C" w:rsidP="00A2450C">
      <w:pPr>
        <w:numPr>
          <w:ilvl w:val="0"/>
          <w:numId w:val="2"/>
        </w:numPr>
        <w:rPr>
          <w:b/>
          <w:sz w:val="24"/>
        </w:rPr>
      </w:pPr>
      <w:r>
        <w:rPr>
          <w:b/>
          <w:i/>
          <w:sz w:val="24"/>
        </w:rPr>
        <w:t>Review and Approve Minutes of Meetings Past</w:t>
      </w:r>
    </w:p>
    <w:p w:rsidR="00355DEB" w:rsidRPr="00B66E92" w:rsidRDefault="00A2450C" w:rsidP="00A2450C">
      <w:pPr>
        <w:ind w:left="360"/>
        <w:rPr>
          <w:b/>
          <w:sz w:val="24"/>
          <w:u w:val="single"/>
        </w:rPr>
      </w:pPr>
      <w:r w:rsidRPr="00B66E92">
        <w:rPr>
          <w:b/>
          <w:sz w:val="24"/>
          <w:u w:val="single"/>
        </w:rPr>
        <w:t xml:space="preserve">Kyle moved to approve the minutes of March 17 and March 23, 2020, </w:t>
      </w:r>
      <w:r w:rsidR="00355DEB" w:rsidRPr="00B66E92">
        <w:rPr>
          <w:b/>
          <w:sz w:val="24"/>
          <w:u w:val="single"/>
        </w:rPr>
        <w:t>Mike seconded</w:t>
      </w:r>
      <w:r w:rsidRPr="00B66E92">
        <w:rPr>
          <w:b/>
          <w:sz w:val="24"/>
          <w:u w:val="single"/>
        </w:rPr>
        <w:t xml:space="preserve"> and the motion was</w:t>
      </w:r>
      <w:r w:rsidR="00355DEB" w:rsidRPr="00B66E92">
        <w:rPr>
          <w:b/>
          <w:sz w:val="24"/>
          <w:u w:val="single"/>
        </w:rPr>
        <w:t xml:space="preserve"> passed.</w:t>
      </w:r>
    </w:p>
    <w:p w:rsidR="00863A4B" w:rsidRPr="00370A03" w:rsidRDefault="00863A4B" w:rsidP="00863A4B">
      <w:pPr>
        <w:numPr>
          <w:ilvl w:val="0"/>
          <w:numId w:val="2"/>
        </w:numPr>
        <w:rPr>
          <w:b/>
          <w:sz w:val="24"/>
        </w:rPr>
      </w:pPr>
      <w:r>
        <w:rPr>
          <w:b/>
          <w:i/>
          <w:sz w:val="24"/>
        </w:rPr>
        <w:t>Treasurer’s Report / Review and Approve Bills, Warrants, Licenses / Any Action Items</w:t>
      </w:r>
    </w:p>
    <w:p w:rsidR="00355DEB" w:rsidRDefault="00194C4A" w:rsidP="00370A03">
      <w:pPr>
        <w:ind w:left="360"/>
        <w:rPr>
          <w:sz w:val="24"/>
        </w:rPr>
      </w:pPr>
      <w:r>
        <w:rPr>
          <w:sz w:val="24"/>
        </w:rPr>
        <w:t>Rosemary</w:t>
      </w:r>
      <w:r w:rsidR="00863A4B">
        <w:rPr>
          <w:sz w:val="24"/>
        </w:rPr>
        <w:t xml:space="preserve"> had previously emailed warrants to board members and Brian. Eric asked what the rented excavator was used for. Rosemary said he would have to ask Brian Krause. The public works crew had it for several days in December for a road project.</w:t>
      </w:r>
    </w:p>
    <w:p w:rsidR="00863A4B" w:rsidRDefault="00863A4B" w:rsidP="00370A03">
      <w:pPr>
        <w:ind w:left="360"/>
        <w:rPr>
          <w:sz w:val="24"/>
        </w:rPr>
      </w:pPr>
    </w:p>
    <w:p w:rsidR="00DE0E99" w:rsidRDefault="00863A4B" w:rsidP="00DE0E99">
      <w:pPr>
        <w:ind w:left="360"/>
        <w:rPr>
          <w:sz w:val="24"/>
        </w:rPr>
      </w:pPr>
      <w:r w:rsidRPr="00DE0E99">
        <w:rPr>
          <w:b/>
          <w:sz w:val="24"/>
          <w:u w:val="single"/>
        </w:rPr>
        <w:t xml:space="preserve">Mike moved </w:t>
      </w:r>
      <w:r w:rsidR="00DE0E99" w:rsidRPr="00DE0E99">
        <w:rPr>
          <w:b/>
          <w:sz w:val="24"/>
          <w:u w:val="single"/>
        </w:rPr>
        <w:t xml:space="preserve">and Kyle seconded </w:t>
      </w:r>
      <w:r w:rsidRPr="00DE0E99">
        <w:rPr>
          <w:b/>
          <w:sz w:val="24"/>
          <w:u w:val="single"/>
        </w:rPr>
        <w:t xml:space="preserve">to authorize the selectboard chair to sign </w:t>
      </w:r>
      <w:r w:rsidR="00DE0E99" w:rsidRPr="00DE0E99">
        <w:rPr>
          <w:b/>
          <w:sz w:val="24"/>
          <w:u w:val="single"/>
        </w:rPr>
        <w:t>warrants on behalf of the board</w:t>
      </w:r>
      <w:r w:rsidR="00945318">
        <w:rPr>
          <w:b/>
          <w:sz w:val="24"/>
          <w:u w:val="single"/>
        </w:rPr>
        <w:t>.</w:t>
      </w:r>
      <w:r w:rsidR="00945318" w:rsidRPr="00B66E92">
        <w:rPr>
          <w:b/>
          <w:sz w:val="24"/>
        </w:rPr>
        <w:t xml:space="preserve"> </w:t>
      </w:r>
      <w:r w:rsidR="00DE0E99">
        <w:rPr>
          <w:sz w:val="24"/>
        </w:rPr>
        <w:t xml:space="preserve">Doug asked, do we have to have a </w:t>
      </w:r>
      <w:r w:rsidR="007025B3">
        <w:rPr>
          <w:sz w:val="24"/>
        </w:rPr>
        <w:t>separate warned artic</w:t>
      </w:r>
      <w:r w:rsidR="00DE0E99">
        <w:rPr>
          <w:sz w:val="24"/>
        </w:rPr>
        <w:t>l</w:t>
      </w:r>
      <w:r w:rsidR="007025B3">
        <w:rPr>
          <w:sz w:val="24"/>
        </w:rPr>
        <w:t>e for this</w:t>
      </w:r>
      <w:r w:rsidR="00945318">
        <w:rPr>
          <w:sz w:val="24"/>
        </w:rPr>
        <w:t xml:space="preserve">? </w:t>
      </w:r>
      <w:r w:rsidR="00DE0E99">
        <w:rPr>
          <w:sz w:val="24"/>
        </w:rPr>
        <w:t xml:space="preserve">Eric asked Rosemary if this is allowable and she said it is. </w:t>
      </w:r>
      <w:r w:rsidR="00DE0E99" w:rsidRPr="00DE0E99">
        <w:rPr>
          <w:b/>
          <w:sz w:val="24"/>
          <w:u w:val="single"/>
        </w:rPr>
        <w:t>The motion was passed.</w:t>
      </w:r>
    </w:p>
    <w:p w:rsidR="00DE0E99" w:rsidRPr="00DE0E99" w:rsidRDefault="00DE0E99" w:rsidP="00DE0E99">
      <w:pPr>
        <w:numPr>
          <w:ilvl w:val="0"/>
          <w:numId w:val="2"/>
        </w:numPr>
        <w:rPr>
          <w:b/>
          <w:sz w:val="24"/>
        </w:rPr>
      </w:pPr>
      <w:r>
        <w:rPr>
          <w:b/>
          <w:i/>
          <w:sz w:val="24"/>
        </w:rPr>
        <w:t>Open Sealed Bids for Sale of Mobile Home</w:t>
      </w:r>
    </w:p>
    <w:p w:rsidR="00DE0E99" w:rsidRPr="00DE0E99" w:rsidRDefault="00DE0E99" w:rsidP="00DE0E99">
      <w:pPr>
        <w:ind w:left="360"/>
        <w:rPr>
          <w:sz w:val="24"/>
        </w:rPr>
      </w:pPr>
      <w:r>
        <w:rPr>
          <w:sz w:val="24"/>
        </w:rPr>
        <w:t>Brian opened the two sealed bids that had been received by the town for 53 Katy Win East</w:t>
      </w:r>
      <w:r w:rsidR="00945318">
        <w:rPr>
          <w:sz w:val="24"/>
        </w:rPr>
        <w:t xml:space="preserve">. </w:t>
      </w:r>
      <w:r>
        <w:rPr>
          <w:sz w:val="24"/>
        </w:rPr>
        <w:t>The first was from Daniel Cutting for $4,000. The second was from Daryl Mansfield for $3,100.</w:t>
      </w:r>
    </w:p>
    <w:p w:rsidR="007025B3" w:rsidRDefault="007025B3" w:rsidP="00370A03">
      <w:pPr>
        <w:ind w:left="360"/>
        <w:rPr>
          <w:sz w:val="24"/>
        </w:rPr>
      </w:pPr>
    </w:p>
    <w:p w:rsidR="00DE0E99" w:rsidRDefault="00E80ADC" w:rsidP="00370A03">
      <w:pPr>
        <w:ind w:left="360"/>
        <w:rPr>
          <w:sz w:val="24"/>
        </w:rPr>
      </w:pPr>
      <w:r>
        <w:rPr>
          <w:sz w:val="24"/>
        </w:rPr>
        <w:t>Eric asked</w:t>
      </w:r>
      <w:r w:rsidR="00DE0E99">
        <w:rPr>
          <w:sz w:val="24"/>
        </w:rPr>
        <w:t>,</w:t>
      </w:r>
      <w:r>
        <w:rPr>
          <w:sz w:val="24"/>
        </w:rPr>
        <w:t xml:space="preserve"> they both understand </w:t>
      </w:r>
      <w:r w:rsidR="00DE0E99">
        <w:rPr>
          <w:sz w:val="24"/>
        </w:rPr>
        <w:t xml:space="preserve">that it is sold </w:t>
      </w:r>
      <w:r>
        <w:rPr>
          <w:sz w:val="24"/>
        </w:rPr>
        <w:t xml:space="preserve">as is? </w:t>
      </w:r>
      <w:r w:rsidR="00DE0E99">
        <w:rPr>
          <w:sz w:val="24"/>
        </w:rPr>
        <w:t xml:space="preserve">Brian said yes. </w:t>
      </w:r>
    </w:p>
    <w:p w:rsidR="00DE0E99" w:rsidRDefault="00DE0E99" w:rsidP="00370A03">
      <w:pPr>
        <w:ind w:left="360"/>
        <w:rPr>
          <w:sz w:val="24"/>
        </w:rPr>
      </w:pPr>
    </w:p>
    <w:p w:rsidR="00DE0E99" w:rsidRDefault="00E80ADC" w:rsidP="00370A03">
      <w:pPr>
        <w:ind w:left="360"/>
        <w:rPr>
          <w:sz w:val="24"/>
        </w:rPr>
      </w:pPr>
      <w:r w:rsidRPr="00681EB5">
        <w:rPr>
          <w:b/>
          <w:sz w:val="24"/>
          <w:u w:val="single"/>
        </w:rPr>
        <w:t xml:space="preserve">Mike moved </w:t>
      </w:r>
      <w:r w:rsidR="00DE0E99" w:rsidRPr="00681EB5">
        <w:rPr>
          <w:b/>
          <w:sz w:val="24"/>
          <w:u w:val="single"/>
        </w:rPr>
        <w:t xml:space="preserve">and Nat seconded to </w:t>
      </w:r>
      <w:r w:rsidRPr="00681EB5">
        <w:rPr>
          <w:b/>
          <w:sz w:val="24"/>
          <w:u w:val="single"/>
        </w:rPr>
        <w:t xml:space="preserve">sell to </w:t>
      </w:r>
      <w:r w:rsidR="00DE0E99" w:rsidRPr="00681EB5">
        <w:rPr>
          <w:b/>
          <w:sz w:val="24"/>
          <w:u w:val="single"/>
        </w:rPr>
        <w:t>the mobile home at 53 Katy Win East to Daniel Cutting for $4,000</w:t>
      </w:r>
      <w:r w:rsidR="00945318">
        <w:rPr>
          <w:b/>
          <w:sz w:val="24"/>
          <w:u w:val="single"/>
        </w:rPr>
        <w:t>.</w:t>
      </w:r>
      <w:r w:rsidR="00945318" w:rsidRPr="00B66E92">
        <w:rPr>
          <w:b/>
          <w:sz w:val="24"/>
        </w:rPr>
        <w:t xml:space="preserve"> </w:t>
      </w:r>
      <w:r w:rsidR="00DE0E99">
        <w:rPr>
          <w:sz w:val="24"/>
        </w:rPr>
        <w:t>B</w:t>
      </w:r>
      <w:r>
        <w:rPr>
          <w:sz w:val="24"/>
        </w:rPr>
        <w:t xml:space="preserve">rian asked </w:t>
      </w:r>
      <w:r w:rsidR="00DE0E99">
        <w:rPr>
          <w:sz w:val="24"/>
        </w:rPr>
        <w:t xml:space="preserve">if the board </w:t>
      </w:r>
      <w:r>
        <w:rPr>
          <w:sz w:val="24"/>
        </w:rPr>
        <w:t>want</w:t>
      </w:r>
      <w:r w:rsidR="00DE0E99">
        <w:rPr>
          <w:sz w:val="24"/>
        </w:rPr>
        <w:t>s</w:t>
      </w:r>
      <w:r>
        <w:rPr>
          <w:sz w:val="24"/>
        </w:rPr>
        <w:t xml:space="preserve"> to p</w:t>
      </w:r>
      <w:r w:rsidR="00DE0E99">
        <w:rPr>
          <w:sz w:val="24"/>
        </w:rPr>
        <w:t>rovide</w:t>
      </w:r>
      <w:r>
        <w:rPr>
          <w:sz w:val="24"/>
        </w:rPr>
        <w:t xml:space="preserve"> a time limit </w:t>
      </w:r>
      <w:r w:rsidR="00DE0E99">
        <w:rPr>
          <w:sz w:val="24"/>
        </w:rPr>
        <w:t>for payment</w:t>
      </w:r>
      <w:r w:rsidR="00945318">
        <w:rPr>
          <w:sz w:val="24"/>
        </w:rPr>
        <w:t xml:space="preserve">. </w:t>
      </w:r>
      <w:r w:rsidR="00DE0E99">
        <w:rPr>
          <w:sz w:val="24"/>
        </w:rPr>
        <w:t>Nat asked if there will be any additional payment for lot fees and back taxes</w:t>
      </w:r>
      <w:r w:rsidR="00B66E92">
        <w:rPr>
          <w:sz w:val="24"/>
        </w:rPr>
        <w:t>.</w:t>
      </w:r>
      <w:r w:rsidR="00945318">
        <w:rPr>
          <w:sz w:val="24"/>
        </w:rPr>
        <w:t xml:space="preserve"> </w:t>
      </w:r>
      <w:r w:rsidR="00DE0E99">
        <w:rPr>
          <w:sz w:val="24"/>
        </w:rPr>
        <w:t>Brian said there will not be anything paid to us in addition to the bid amount</w:t>
      </w:r>
      <w:r w:rsidR="00945318">
        <w:rPr>
          <w:sz w:val="24"/>
        </w:rPr>
        <w:t xml:space="preserve">. </w:t>
      </w:r>
      <w:r w:rsidR="00681EB5">
        <w:rPr>
          <w:sz w:val="24"/>
        </w:rPr>
        <w:t>He noted that the notice of intent to sell states that the closing will take place within 48 hours</w:t>
      </w:r>
      <w:r w:rsidR="00945318">
        <w:rPr>
          <w:sz w:val="24"/>
        </w:rPr>
        <w:t xml:space="preserve">. </w:t>
      </w:r>
      <w:r w:rsidR="00681EB5">
        <w:rPr>
          <w:sz w:val="24"/>
        </w:rPr>
        <w:t>Eric said any excess beyond what is owed has to go to the previous owner. The town doesn’t make a profit</w:t>
      </w:r>
      <w:r w:rsidR="00945318">
        <w:rPr>
          <w:sz w:val="24"/>
        </w:rPr>
        <w:t xml:space="preserve">. </w:t>
      </w:r>
      <w:r w:rsidR="00681EB5">
        <w:rPr>
          <w:sz w:val="24"/>
        </w:rPr>
        <w:t>Mike disagreed. He said we own the trailer free and clear and we don’t have to give back profit to anyone. Eric said he believes we have to if we make more than what is owed in taxes</w:t>
      </w:r>
      <w:r w:rsidR="00945318">
        <w:rPr>
          <w:sz w:val="24"/>
        </w:rPr>
        <w:t xml:space="preserve">. </w:t>
      </w:r>
      <w:r w:rsidR="00681EB5">
        <w:rPr>
          <w:sz w:val="24"/>
        </w:rPr>
        <w:t>Brian said he thinks Eric is correct</w:t>
      </w:r>
      <w:r w:rsidR="00945318">
        <w:rPr>
          <w:sz w:val="24"/>
        </w:rPr>
        <w:t xml:space="preserve">. </w:t>
      </w:r>
      <w:r w:rsidR="00681EB5" w:rsidRPr="00681EB5">
        <w:rPr>
          <w:b/>
          <w:sz w:val="24"/>
          <w:u w:val="single"/>
        </w:rPr>
        <w:t>The motion was passed.</w:t>
      </w:r>
    </w:p>
    <w:p w:rsidR="0039585B" w:rsidRPr="00DE0E99" w:rsidRDefault="0039585B" w:rsidP="0039585B">
      <w:pPr>
        <w:numPr>
          <w:ilvl w:val="0"/>
          <w:numId w:val="2"/>
        </w:numPr>
        <w:rPr>
          <w:b/>
          <w:sz w:val="24"/>
        </w:rPr>
      </w:pPr>
      <w:r>
        <w:rPr>
          <w:b/>
          <w:i/>
          <w:sz w:val="24"/>
        </w:rPr>
        <w:t>Meeting Options for Town Volunteer Groups</w:t>
      </w:r>
    </w:p>
    <w:p w:rsidR="0039585B" w:rsidRPr="0039585B" w:rsidRDefault="00E80ADC" w:rsidP="00370A03">
      <w:pPr>
        <w:ind w:left="360"/>
        <w:rPr>
          <w:b/>
          <w:sz w:val="24"/>
          <w:u w:val="single"/>
        </w:rPr>
      </w:pPr>
      <w:r w:rsidRPr="0039585B">
        <w:rPr>
          <w:b/>
          <w:sz w:val="24"/>
          <w:u w:val="single"/>
        </w:rPr>
        <w:t xml:space="preserve">Nat moved </w:t>
      </w:r>
      <w:r w:rsidR="0039585B" w:rsidRPr="0039585B">
        <w:rPr>
          <w:b/>
          <w:sz w:val="24"/>
          <w:u w:val="single"/>
        </w:rPr>
        <w:t xml:space="preserve">and Doug seconded to </w:t>
      </w:r>
      <w:r w:rsidRPr="0039585B">
        <w:rPr>
          <w:b/>
          <w:sz w:val="24"/>
          <w:u w:val="single"/>
        </w:rPr>
        <w:t xml:space="preserve">allow </w:t>
      </w:r>
      <w:r w:rsidR="0039585B" w:rsidRPr="0039585B">
        <w:rPr>
          <w:b/>
          <w:sz w:val="24"/>
          <w:u w:val="single"/>
        </w:rPr>
        <w:t xml:space="preserve">town </w:t>
      </w:r>
      <w:r w:rsidRPr="0039585B">
        <w:rPr>
          <w:b/>
          <w:sz w:val="24"/>
          <w:u w:val="single"/>
        </w:rPr>
        <w:t>volun</w:t>
      </w:r>
      <w:r w:rsidR="0039585B" w:rsidRPr="0039585B">
        <w:rPr>
          <w:b/>
          <w:sz w:val="24"/>
          <w:u w:val="single"/>
        </w:rPr>
        <w:t>t</w:t>
      </w:r>
      <w:r w:rsidRPr="0039585B">
        <w:rPr>
          <w:b/>
          <w:sz w:val="24"/>
          <w:u w:val="single"/>
        </w:rPr>
        <w:t xml:space="preserve">eer </w:t>
      </w:r>
      <w:r w:rsidR="0039585B" w:rsidRPr="0039585B">
        <w:rPr>
          <w:b/>
          <w:sz w:val="24"/>
          <w:u w:val="single"/>
        </w:rPr>
        <w:t xml:space="preserve">group </w:t>
      </w:r>
      <w:r w:rsidRPr="0039585B">
        <w:rPr>
          <w:b/>
          <w:sz w:val="24"/>
          <w:u w:val="single"/>
        </w:rPr>
        <w:t xml:space="preserve">meetings </w:t>
      </w:r>
      <w:r w:rsidR="0039585B" w:rsidRPr="0039585B">
        <w:rPr>
          <w:b/>
          <w:sz w:val="24"/>
          <w:u w:val="single"/>
        </w:rPr>
        <w:t xml:space="preserve">to </w:t>
      </w:r>
      <w:r w:rsidRPr="0039585B">
        <w:rPr>
          <w:b/>
          <w:sz w:val="24"/>
          <w:u w:val="single"/>
        </w:rPr>
        <w:t>resume provided the rules of social distancing are followed</w:t>
      </w:r>
      <w:r w:rsidR="0039585B" w:rsidRPr="0039585B">
        <w:rPr>
          <w:b/>
          <w:sz w:val="24"/>
          <w:u w:val="single"/>
        </w:rPr>
        <w:t xml:space="preserve"> and meetings are held </w:t>
      </w:r>
      <w:r w:rsidRPr="0039585B">
        <w:rPr>
          <w:b/>
          <w:sz w:val="24"/>
          <w:u w:val="single"/>
        </w:rPr>
        <w:t>online and comply with o</w:t>
      </w:r>
      <w:r w:rsidR="0039585B" w:rsidRPr="0039585B">
        <w:rPr>
          <w:b/>
          <w:sz w:val="24"/>
          <w:u w:val="single"/>
        </w:rPr>
        <w:t xml:space="preserve">pen meeting law. </w:t>
      </w:r>
    </w:p>
    <w:p w:rsidR="0039585B" w:rsidRDefault="0039585B" w:rsidP="00370A03">
      <w:pPr>
        <w:ind w:left="360"/>
        <w:rPr>
          <w:sz w:val="24"/>
        </w:rPr>
      </w:pPr>
    </w:p>
    <w:p w:rsidR="0039585B" w:rsidRDefault="0039585B" w:rsidP="00370A03">
      <w:pPr>
        <w:ind w:left="360"/>
        <w:rPr>
          <w:sz w:val="24"/>
        </w:rPr>
      </w:pPr>
      <w:r>
        <w:rPr>
          <w:sz w:val="24"/>
        </w:rPr>
        <w:t xml:space="preserve">Charlie Gallanter said his </w:t>
      </w:r>
      <w:r w:rsidR="00E80ADC">
        <w:rPr>
          <w:sz w:val="24"/>
        </w:rPr>
        <w:t>under</w:t>
      </w:r>
      <w:r>
        <w:rPr>
          <w:sz w:val="24"/>
        </w:rPr>
        <w:t>s</w:t>
      </w:r>
      <w:r w:rsidR="00E80ADC">
        <w:rPr>
          <w:sz w:val="24"/>
        </w:rPr>
        <w:t>ta</w:t>
      </w:r>
      <w:r>
        <w:rPr>
          <w:sz w:val="24"/>
        </w:rPr>
        <w:t>nd</w:t>
      </w:r>
      <w:r w:rsidR="00E80ADC">
        <w:rPr>
          <w:sz w:val="24"/>
        </w:rPr>
        <w:t xml:space="preserve">ing of open meeting law is </w:t>
      </w:r>
      <w:r>
        <w:rPr>
          <w:sz w:val="24"/>
        </w:rPr>
        <w:t>that a group</w:t>
      </w:r>
      <w:r w:rsidR="00E80ADC">
        <w:rPr>
          <w:sz w:val="24"/>
        </w:rPr>
        <w:t xml:space="preserve"> still ha</w:t>
      </w:r>
      <w:r>
        <w:rPr>
          <w:sz w:val="24"/>
        </w:rPr>
        <w:t>s</w:t>
      </w:r>
      <w:r w:rsidR="00E80ADC">
        <w:rPr>
          <w:sz w:val="24"/>
        </w:rPr>
        <w:t xml:space="preserve"> to have a site where</w:t>
      </w:r>
      <w:r>
        <w:rPr>
          <w:sz w:val="24"/>
        </w:rPr>
        <w:t xml:space="preserve"> the </w:t>
      </w:r>
      <w:r w:rsidR="00E80ADC">
        <w:rPr>
          <w:sz w:val="24"/>
        </w:rPr>
        <w:t xml:space="preserve">public can come. Brian said that has been changed by </w:t>
      </w:r>
      <w:r>
        <w:rPr>
          <w:sz w:val="24"/>
        </w:rPr>
        <w:t xml:space="preserve">the </w:t>
      </w:r>
      <w:r w:rsidR="00E80ADC">
        <w:rPr>
          <w:sz w:val="24"/>
        </w:rPr>
        <w:t>leg</w:t>
      </w:r>
      <w:r>
        <w:rPr>
          <w:sz w:val="24"/>
        </w:rPr>
        <w:t>is</w:t>
      </w:r>
      <w:r w:rsidR="00E80ADC">
        <w:rPr>
          <w:sz w:val="24"/>
        </w:rPr>
        <w:t>l</w:t>
      </w:r>
      <w:r>
        <w:rPr>
          <w:sz w:val="24"/>
        </w:rPr>
        <w:t>ature. A</w:t>
      </w:r>
      <w:r w:rsidR="00E80ADC">
        <w:rPr>
          <w:sz w:val="24"/>
        </w:rPr>
        <w:t>s of last week</w:t>
      </w:r>
      <w:r>
        <w:rPr>
          <w:sz w:val="24"/>
        </w:rPr>
        <w:t xml:space="preserve"> they have made a </w:t>
      </w:r>
      <w:r w:rsidR="00E80ADC">
        <w:rPr>
          <w:sz w:val="24"/>
        </w:rPr>
        <w:t>provision for remote meetings</w:t>
      </w:r>
      <w:r>
        <w:rPr>
          <w:sz w:val="24"/>
        </w:rPr>
        <w:t xml:space="preserve">. He </w:t>
      </w:r>
      <w:r w:rsidR="00E80ADC">
        <w:rPr>
          <w:sz w:val="24"/>
        </w:rPr>
        <w:t xml:space="preserve">will send out a guide on what </w:t>
      </w:r>
      <w:r>
        <w:rPr>
          <w:sz w:val="24"/>
        </w:rPr>
        <w:t xml:space="preserve">the </w:t>
      </w:r>
      <w:r w:rsidR="00E80ADC">
        <w:rPr>
          <w:sz w:val="24"/>
        </w:rPr>
        <w:t>pr</w:t>
      </w:r>
      <w:r>
        <w:rPr>
          <w:sz w:val="24"/>
        </w:rPr>
        <w:t>o</w:t>
      </w:r>
      <w:r w:rsidR="00E80ADC">
        <w:rPr>
          <w:sz w:val="24"/>
        </w:rPr>
        <w:t xml:space="preserve">cedures have to be. </w:t>
      </w:r>
      <w:r w:rsidR="001F7DA6">
        <w:rPr>
          <w:sz w:val="24"/>
        </w:rPr>
        <w:t>Eric said the</w:t>
      </w:r>
      <w:r>
        <w:rPr>
          <w:sz w:val="24"/>
        </w:rPr>
        <w:t>y are</w:t>
      </w:r>
      <w:r w:rsidR="001F7DA6">
        <w:rPr>
          <w:sz w:val="24"/>
        </w:rPr>
        <w:t xml:space="preserve"> making quite a few excep</w:t>
      </w:r>
      <w:r>
        <w:rPr>
          <w:sz w:val="24"/>
        </w:rPr>
        <w:t>t</w:t>
      </w:r>
      <w:r w:rsidR="001F7DA6">
        <w:rPr>
          <w:sz w:val="24"/>
        </w:rPr>
        <w:t>ion</w:t>
      </w:r>
      <w:r>
        <w:rPr>
          <w:sz w:val="24"/>
        </w:rPr>
        <w:t>s</w:t>
      </w:r>
      <w:r w:rsidR="001F7DA6">
        <w:rPr>
          <w:sz w:val="24"/>
        </w:rPr>
        <w:t xml:space="preserve"> during </w:t>
      </w:r>
      <w:r>
        <w:rPr>
          <w:sz w:val="24"/>
        </w:rPr>
        <w:t xml:space="preserve">the COVID-19 situation. </w:t>
      </w:r>
      <w:r w:rsidR="001F7DA6">
        <w:rPr>
          <w:sz w:val="24"/>
        </w:rPr>
        <w:t xml:space="preserve">Doug said </w:t>
      </w:r>
      <w:r>
        <w:rPr>
          <w:sz w:val="24"/>
        </w:rPr>
        <w:t>the physical location requirement is temporarily waived during the state of emergency declared by the governor.</w:t>
      </w:r>
    </w:p>
    <w:p w:rsidR="0039585B" w:rsidRDefault="0039585B" w:rsidP="00370A03">
      <w:pPr>
        <w:ind w:left="360"/>
        <w:rPr>
          <w:sz w:val="24"/>
        </w:rPr>
      </w:pPr>
    </w:p>
    <w:p w:rsidR="0039585B" w:rsidRDefault="0039585B" w:rsidP="00370A03">
      <w:pPr>
        <w:ind w:left="360"/>
        <w:rPr>
          <w:sz w:val="24"/>
        </w:rPr>
      </w:pPr>
      <w:r>
        <w:rPr>
          <w:sz w:val="24"/>
        </w:rPr>
        <w:t>Kyle asked, w</w:t>
      </w:r>
      <w:r w:rsidR="001F7DA6">
        <w:rPr>
          <w:sz w:val="24"/>
        </w:rPr>
        <w:t>hat about minutes</w:t>
      </w:r>
      <w:r w:rsidR="00945318">
        <w:rPr>
          <w:sz w:val="24"/>
        </w:rPr>
        <w:t xml:space="preserve">? </w:t>
      </w:r>
      <w:r>
        <w:rPr>
          <w:sz w:val="24"/>
        </w:rPr>
        <w:t>Brian said legislative bodies, which includes the selectboard and Planning Commission, have to take minutes and record meetings</w:t>
      </w:r>
      <w:r w:rsidR="00945318">
        <w:rPr>
          <w:sz w:val="24"/>
        </w:rPr>
        <w:t xml:space="preserve">. </w:t>
      </w:r>
      <w:r>
        <w:rPr>
          <w:sz w:val="24"/>
        </w:rPr>
        <w:t>Other groups can meet remotely without having to record meetings. They still have to take minutes.</w:t>
      </w:r>
    </w:p>
    <w:p w:rsidR="0039585B" w:rsidRDefault="0039585B" w:rsidP="00370A03">
      <w:pPr>
        <w:ind w:left="360"/>
        <w:rPr>
          <w:sz w:val="24"/>
        </w:rPr>
      </w:pPr>
    </w:p>
    <w:p w:rsidR="0039585B" w:rsidRDefault="0039585B" w:rsidP="00370A03">
      <w:pPr>
        <w:ind w:left="360"/>
        <w:rPr>
          <w:sz w:val="24"/>
        </w:rPr>
      </w:pPr>
      <w:r>
        <w:rPr>
          <w:sz w:val="24"/>
        </w:rPr>
        <w:t>Charlie asked how meetings are to be warned</w:t>
      </w:r>
      <w:r w:rsidR="00945318">
        <w:rPr>
          <w:sz w:val="24"/>
        </w:rPr>
        <w:t xml:space="preserve">. </w:t>
      </w:r>
      <w:r>
        <w:rPr>
          <w:sz w:val="24"/>
        </w:rPr>
        <w:t xml:space="preserve">Brian said they are </w:t>
      </w:r>
      <w:r w:rsidR="001F7DA6">
        <w:rPr>
          <w:sz w:val="24"/>
        </w:rPr>
        <w:t>war</w:t>
      </w:r>
      <w:r>
        <w:rPr>
          <w:sz w:val="24"/>
        </w:rPr>
        <w:t>n</w:t>
      </w:r>
      <w:r w:rsidR="001F7DA6">
        <w:rPr>
          <w:sz w:val="24"/>
        </w:rPr>
        <w:t xml:space="preserve">ed the same </w:t>
      </w:r>
      <w:r>
        <w:rPr>
          <w:sz w:val="24"/>
        </w:rPr>
        <w:t>as before</w:t>
      </w:r>
      <w:r w:rsidR="00945318">
        <w:rPr>
          <w:sz w:val="24"/>
        </w:rPr>
        <w:t xml:space="preserve">. </w:t>
      </w:r>
      <w:r>
        <w:rPr>
          <w:sz w:val="24"/>
        </w:rPr>
        <w:t>We now have 10 days instead of 5 to post meeting minutes.</w:t>
      </w:r>
    </w:p>
    <w:p w:rsidR="0039585B" w:rsidRDefault="0039585B" w:rsidP="00370A03">
      <w:pPr>
        <w:ind w:left="360"/>
        <w:rPr>
          <w:sz w:val="24"/>
        </w:rPr>
      </w:pPr>
    </w:p>
    <w:p w:rsidR="0039585B" w:rsidRDefault="001F7DA6" w:rsidP="00370A03">
      <w:pPr>
        <w:ind w:left="360"/>
        <w:rPr>
          <w:sz w:val="24"/>
        </w:rPr>
      </w:pPr>
      <w:r>
        <w:rPr>
          <w:sz w:val="24"/>
        </w:rPr>
        <w:t xml:space="preserve">Nat asked </w:t>
      </w:r>
      <w:r w:rsidR="0039585B">
        <w:rPr>
          <w:sz w:val="24"/>
        </w:rPr>
        <w:t>if there is a d</w:t>
      </w:r>
      <w:r>
        <w:rPr>
          <w:sz w:val="24"/>
        </w:rPr>
        <w:t>ow</w:t>
      </w:r>
      <w:r w:rsidR="0039585B">
        <w:rPr>
          <w:sz w:val="24"/>
        </w:rPr>
        <w:t>n</w:t>
      </w:r>
      <w:r>
        <w:rPr>
          <w:sz w:val="24"/>
        </w:rPr>
        <w:t>side to asking people to record their meetings. Bri</w:t>
      </w:r>
      <w:r w:rsidR="0039585B">
        <w:rPr>
          <w:sz w:val="24"/>
        </w:rPr>
        <w:t>a</w:t>
      </w:r>
      <w:r>
        <w:rPr>
          <w:sz w:val="24"/>
        </w:rPr>
        <w:t xml:space="preserve">n </w:t>
      </w:r>
      <w:r w:rsidR="0039585B">
        <w:rPr>
          <w:sz w:val="24"/>
        </w:rPr>
        <w:t xml:space="preserve">said he </w:t>
      </w:r>
      <w:r>
        <w:rPr>
          <w:sz w:val="24"/>
        </w:rPr>
        <w:t xml:space="preserve">doesn’t think so. There is plenty of room on </w:t>
      </w:r>
      <w:r w:rsidR="0039585B">
        <w:rPr>
          <w:sz w:val="24"/>
        </w:rPr>
        <w:t xml:space="preserve">the </w:t>
      </w:r>
      <w:r>
        <w:rPr>
          <w:sz w:val="24"/>
        </w:rPr>
        <w:t>webs</w:t>
      </w:r>
      <w:r w:rsidR="0039585B">
        <w:rPr>
          <w:sz w:val="24"/>
        </w:rPr>
        <w:t>ite, especially if recordings are hosted on YouTube</w:t>
      </w:r>
      <w:r w:rsidR="00945318">
        <w:rPr>
          <w:sz w:val="24"/>
        </w:rPr>
        <w:t xml:space="preserve">. </w:t>
      </w:r>
    </w:p>
    <w:p w:rsidR="0039585B" w:rsidRDefault="0039585B" w:rsidP="00370A03">
      <w:pPr>
        <w:ind w:left="360"/>
        <w:rPr>
          <w:sz w:val="24"/>
        </w:rPr>
      </w:pPr>
    </w:p>
    <w:p w:rsidR="0039585B" w:rsidRPr="0039585B" w:rsidRDefault="0039585B" w:rsidP="00370A03">
      <w:pPr>
        <w:ind w:left="360"/>
        <w:rPr>
          <w:b/>
          <w:sz w:val="24"/>
          <w:u w:val="single"/>
        </w:rPr>
      </w:pPr>
      <w:r w:rsidRPr="0039585B">
        <w:rPr>
          <w:b/>
          <w:sz w:val="24"/>
          <w:u w:val="single"/>
        </w:rPr>
        <w:t>Nat proposed an amendment to his motion, which Doug agreed to, adding that volunteer groups are asked to record their meetings and submit the recordings to Brian Story. The motion was passed.</w:t>
      </w:r>
    </w:p>
    <w:p w:rsidR="00455A8F" w:rsidRDefault="00455A8F">
      <w:pPr>
        <w:rPr>
          <w:b/>
          <w:i/>
          <w:sz w:val="24"/>
        </w:rPr>
      </w:pPr>
      <w:r>
        <w:rPr>
          <w:b/>
          <w:i/>
          <w:sz w:val="24"/>
        </w:rPr>
        <w:br w:type="page"/>
      </w:r>
    </w:p>
    <w:p w:rsidR="00C5751A" w:rsidRPr="00DE0E99" w:rsidRDefault="00C5751A" w:rsidP="00C5751A">
      <w:pPr>
        <w:numPr>
          <w:ilvl w:val="0"/>
          <w:numId w:val="2"/>
        </w:numPr>
        <w:rPr>
          <w:b/>
          <w:sz w:val="24"/>
        </w:rPr>
      </w:pPr>
      <w:r>
        <w:rPr>
          <w:b/>
          <w:i/>
          <w:sz w:val="24"/>
        </w:rPr>
        <w:lastRenderedPageBreak/>
        <w:t>Options for Handling Late Tax Penalties</w:t>
      </w:r>
    </w:p>
    <w:p w:rsidR="001F7DA6" w:rsidRDefault="001F7DA6" w:rsidP="00370A03">
      <w:pPr>
        <w:ind w:left="360"/>
        <w:rPr>
          <w:sz w:val="24"/>
        </w:rPr>
      </w:pPr>
      <w:r>
        <w:rPr>
          <w:sz w:val="24"/>
        </w:rPr>
        <w:t xml:space="preserve">Brian said besides </w:t>
      </w:r>
      <w:r w:rsidR="00C5751A">
        <w:rPr>
          <w:sz w:val="24"/>
        </w:rPr>
        <w:t xml:space="preserve">discussing </w:t>
      </w:r>
      <w:r>
        <w:rPr>
          <w:sz w:val="24"/>
        </w:rPr>
        <w:t>late tax p</w:t>
      </w:r>
      <w:r w:rsidR="00C5751A">
        <w:rPr>
          <w:sz w:val="24"/>
        </w:rPr>
        <w:t>e</w:t>
      </w:r>
      <w:r>
        <w:rPr>
          <w:sz w:val="24"/>
        </w:rPr>
        <w:t>nal</w:t>
      </w:r>
      <w:r w:rsidR="00C5751A">
        <w:rPr>
          <w:sz w:val="24"/>
        </w:rPr>
        <w:t xml:space="preserve">ties we can also </w:t>
      </w:r>
      <w:r>
        <w:rPr>
          <w:sz w:val="24"/>
        </w:rPr>
        <w:t xml:space="preserve">discuss </w:t>
      </w:r>
      <w:r w:rsidR="00C5751A">
        <w:rPr>
          <w:sz w:val="24"/>
        </w:rPr>
        <w:t xml:space="preserve">the </w:t>
      </w:r>
      <w:r>
        <w:rPr>
          <w:sz w:val="24"/>
        </w:rPr>
        <w:t>reappraisal</w:t>
      </w:r>
      <w:r w:rsidR="00C5751A">
        <w:rPr>
          <w:sz w:val="24"/>
        </w:rPr>
        <w:t>. He</w:t>
      </w:r>
      <w:r>
        <w:rPr>
          <w:sz w:val="24"/>
        </w:rPr>
        <w:t xml:space="preserve"> has gotte</w:t>
      </w:r>
      <w:r w:rsidR="00C5751A">
        <w:rPr>
          <w:sz w:val="24"/>
        </w:rPr>
        <w:t>n</w:t>
      </w:r>
      <w:r>
        <w:rPr>
          <w:sz w:val="24"/>
        </w:rPr>
        <w:t xml:space="preserve"> a little feedback on that. </w:t>
      </w:r>
      <w:r w:rsidR="00C5751A">
        <w:rPr>
          <w:sz w:val="24"/>
        </w:rPr>
        <w:t xml:space="preserve">There are </w:t>
      </w:r>
      <w:r>
        <w:rPr>
          <w:sz w:val="24"/>
        </w:rPr>
        <w:t xml:space="preserve">3 viable options for late tax </w:t>
      </w:r>
      <w:r w:rsidR="00945318">
        <w:rPr>
          <w:sz w:val="24"/>
        </w:rPr>
        <w:t>penalties</w:t>
      </w:r>
      <w:r>
        <w:rPr>
          <w:sz w:val="24"/>
        </w:rPr>
        <w:t xml:space="preserve"> but</w:t>
      </w:r>
      <w:r w:rsidR="00C5751A">
        <w:rPr>
          <w:sz w:val="24"/>
        </w:rPr>
        <w:t xml:space="preserve"> the </w:t>
      </w:r>
      <w:r>
        <w:rPr>
          <w:sz w:val="24"/>
        </w:rPr>
        <w:t xml:space="preserve">first </w:t>
      </w:r>
      <w:r w:rsidR="00C5751A">
        <w:rPr>
          <w:sz w:val="24"/>
        </w:rPr>
        <w:t xml:space="preserve">is </w:t>
      </w:r>
      <w:r>
        <w:rPr>
          <w:sz w:val="24"/>
        </w:rPr>
        <w:t>not prefe</w:t>
      </w:r>
      <w:r w:rsidR="00C5751A">
        <w:rPr>
          <w:sz w:val="24"/>
        </w:rPr>
        <w:t>r</w:t>
      </w:r>
      <w:r>
        <w:rPr>
          <w:sz w:val="24"/>
        </w:rPr>
        <w:t xml:space="preserve">red. </w:t>
      </w:r>
      <w:r w:rsidR="00C5751A">
        <w:rPr>
          <w:sz w:val="24"/>
        </w:rPr>
        <w:t>The b</w:t>
      </w:r>
      <w:r>
        <w:rPr>
          <w:sz w:val="24"/>
        </w:rPr>
        <w:t>oard has exp</w:t>
      </w:r>
      <w:r w:rsidR="00C5751A">
        <w:rPr>
          <w:sz w:val="24"/>
        </w:rPr>
        <w:t>r</w:t>
      </w:r>
      <w:r>
        <w:rPr>
          <w:sz w:val="24"/>
        </w:rPr>
        <w:t>essed interest in providing some reli</w:t>
      </w:r>
      <w:r w:rsidR="00C5751A">
        <w:rPr>
          <w:sz w:val="24"/>
        </w:rPr>
        <w:t>e</w:t>
      </w:r>
      <w:r>
        <w:rPr>
          <w:sz w:val="24"/>
        </w:rPr>
        <w:t>f for people experiencing financial hardship due t</w:t>
      </w:r>
      <w:r w:rsidR="00C5751A">
        <w:rPr>
          <w:sz w:val="24"/>
        </w:rPr>
        <w:t>o</w:t>
      </w:r>
      <w:r>
        <w:rPr>
          <w:sz w:val="24"/>
        </w:rPr>
        <w:t xml:space="preserve"> </w:t>
      </w:r>
      <w:r w:rsidR="00C5751A">
        <w:rPr>
          <w:sz w:val="24"/>
        </w:rPr>
        <w:t>COVID-</w:t>
      </w:r>
      <w:r>
        <w:rPr>
          <w:sz w:val="24"/>
        </w:rPr>
        <w:t xml:space="preserve">19 but </w:t>
      </w:r>
      <w:r w:rsidR="00C5751A">
        <w:rPr>
          <w:sz w:val="24"/>
        </w:rPr>
        <w:t xml:space="preserve">the </w:t>
      </w:r>
      <w:r>
        <w:rPr>
          <w:sz w:val="24"/>
        </w:rPr>
        <w:t>voters set the tax due date and late penalty</w:t>
      </w:r>
      <w:r w:rsidR="00C5751A">
        <w:rPr>
          <w:sz w:val="24"/>
        </w:rPr>
        <w:t>. The</w:t>
      </w:r>
      <w:r>
        <w:rPr>
          <w:sz w:val="24"/>
        </w:rPr>
        <w:t xml:space="preserve"> board doesn’t rea</w:t>
      </w:r>
      <w:r w:rsidR="00C5751A">
        <w:rPr>
          <w:sz w:val="24"/>
        </w:rPr>
        <w:t>l</w:t>
      </w:r>
      <w:r>
        <w:rPr>
          <w:sz w:val="24"/>
        </w:rPr>
        <w:t>ly have</w:t>
      </w:r>
      <w:r w:rsidR="00C5751A">
        <w:rPr>
          <w:sz w:val="24"/>
        </w:rPr>
        <w:t xml:space="preserve"> a</w:t>
      </w:r>
      <w:r>
        <w:rPr>
          <w:sz w:val="24"/>
        </w:rPr>
        <w:t>uthority to in</w:t>
      </w:r>
      <w:r w:rsidR="00C5751A">
        <w:rPr>
          <w:sz w:val="24"/>
        </w:rPr>
        <w:t>fluence</w:t>
      </w:r>
      <w:r>
        <w:rPr>
          <w:sz w:val="24"/>
        </w:rPr>
        <w:t xml:space="preserve"> that date. </w:t>
      </w:r>
      <w:r w:rsidR="00C5751A">
        <w:rPr>
          <w:sz w:val="24"/>
        </w:rPr>
        <w:t xml:space="preserve">One option is to </w:t>
      </w:r>
      <w:r>
        <w:rPr>
          <w:sz w:val="24"/>
        </w:rPr>
        <w:t>hold a townwide vote</w:t>
      </w:r>
      <w:r w:rsidR="00C5751A">
        <w:rPr>
          <w:sz w:val="24"/>
        </w:rPr>
        <w:t xml:space="preserve"> to change the tax due date or penalties. In the</w:t>
      </w:r>
      <w:r>
        <w:rPr>
          <w:sz w:val="24"/>
        </w:rPr>
        <w:t xml:space="preserve"> same act that modified </w:t>
      </w:r>
      <w:r w:rsidR="00C5751A">
        <w:rPr>
          <w:sz w:val="24"/>
        </w:rPr>
        <w:t xml:space="preserve">open meeting </w:t>
      </w:r>
      <w:r>
        <w:rPr>
          <w:sz w:val="24"/>
        </w:rPr>
        <w:t>re</w:t>
      </w:r>
      <w:r w:rsidR="00C5751A">
        <w:rPr>
          <w:sz w:val="24"/>
        </w:rPr>
        <w:t>q</w:t>
      </w:r>
      <w:r>
        <w:rPr>
          <w:sz w:val="24"/>
        </w:rPr>
        <w:t>ui</w:t>
      </w:r>
      <w:r w:rsidR="00C5751A">
        <w:rPr>
          <w:sz w:val="24"/>
        </w:rPr>
        <w:t>r</w:t>
      </w:r>
      <w:r>
        <w:rPr>
          <w:sz w:val="24"/>
        </w:rPr>
        <w:t>ement</w:t>
      </w:r>
      <w:r w:rsidR="00C5751A">
        <w:rPr>
          <w:sz w:val="24"/>
        </w:rPr>
        <w:t>s</w:t>
      </w:r>
      <w:r>
        <w:rPr>
          <w:sz w:val="24"/>
        </w:rPr>
        <w:t xml:space="preserve"> </w:t>
      </w:r>
      <w:r w:rsidR="00C5751A">
        <w:rPr>
          <w:sz w:val="24"/>
        </w:rPr>
        <w:t xml:space="preserve">the legislature </w:t>
      </w:r>
      <w:r>
        <w:rPr>
          <w:sz w:val="24"/>
        </w:rPr>
        <w:t xml:space="preserve">made </w:t>
      </w:r>
      <w:r w:rsidR="00C5751A">
        <w:rPr>
          <w:sz w:val="24"/>
        </w:rPr>
        <w:t xml:space="preserve">modifications that allow a townwide vote by Australian ballot. But it would </w:t>
      </w:r>
      <w:r w:rsidR="00690A87">
        <w:rPr>
          <w:sz w:val="24"/>
        </w:rPr>
        <w:t>be expensive</w:t>
      </w:r>
      <w:r w:rsidR="00C5751A">
        <w:rPr>
          <w:sz w:val="24"/>
        </w:rPr>
        <w:t xml:space="preserve">. We </w:t>
      </w:r>
      <w:r w:rsidR="00690A87">
        <w:rPr>
          <w:sz w:val="24"/>
        </w:rPr>
        <w:t>would have to mail ballots to everyone</w:t>
      </w:r>
      <w:r w:rsidR="00C5751A">
        <w:rPr>
          <w:sz w:val="24"/>
        </w:rPr>
        <w:t>. A</w:t>
      </w:r>
      <w:r w:rsidR="00690A87">
        <w:rPr>
          <w:sz w:val="24"/>
        </w:rPr>
        <w:t xml:space="preserve">nd </w:t>
      </w:r>
      <w:r w:rsidR="00C5751A">
        <w:rPr>
          <w:sz w:val="24"/>
        </w:rPr>
        <w:t xml:space="preserve">it would </w:t>
      </w:r>
      <w:r w:rsidR="00690A87">
        <w:rPr>
          <w:sz w:val="24"/>
        </w:rPr>
        <w:t>increas</w:t>
      </w:r>
      <w:r w:rsidR="00C5751A">
        <w:rPr>
          <w:sz w:val="24"/>
        </w:rPr>
        <w:t>e</w:t>
      </w:r>
      <w:r w:rsidR="00690A87">
        <w:rPr>
          <w:sz w:val="24"/>
        </w:rPr>
        <w:t xml:space="preserve"> </w:t>
      </w:r>
      <w:r w:rsidR="00C5751A">
        <w:rPr>
          <w:sz w:val="24"/>
        </w:rPr>
        <w:t xml:space="preserve">the </w:t>
      </w:r>
      <w:r w:rsidR="00690A87">
        <w:rPr>
          <w:sz w:val="24"/>
        </w:rPr>
        <w:t>level of expo</w:t>
      </w:r>
      <w:r w:rsidR="00C5751A">
        <w:rPr>
          <w:sz w:val="24"/>
        </w:rPr>
        <w:t>s</w:t>
      </w:r>
      <w:r w:rsidR="00690A87">
        <w:rPr>
          <w:sz w:val="24"/>
        </w:rPr>
        <w:t xml:space="preserve">ure </w:t>
      </w:r>
      <w:r w:rsidR="00C5751A">
        <w:rPr>
          <w:sz w:val="24"/>
        </w:rPr>
        <w:t>to justices of the peace</w:t>
      </w:r>
      <w:r w:rsidR="00690A87">
        <w:rPr>
          <w:sz w:val="24"/>
        </w:rPr>
        <w:t xml:space="preserve"> when </w:t>
      </w:r>
      <w:r w:rsidR="00C5751A">
        <w:rPr>
          <w:sz w:val="24"/>
        </w:rPr>
        <w:t>they were coun</w:t>
      </w:r>
      <w:r w:rsidR="00690A87">
        <w:rPr>
          <w:sz w:val="24"/>
        </w:rPr>
        <w:t>ting ballots</w:t>
      </w:r>
      <w:r w:rsidR="00C5751A">
        <w:rPr>
          <w:sz w:val="24"/>
        </w:rPr>
        <w:t xml:space="preserve">. He </w:t>
      </w:r>
      <w:r w:rsidR="00690A87">
        <w:rPr>
          <w:sz w:val="24"/>
        </w:rPr>
        <w:t>would not ca</w:t>
      </w:r>
      <w:r w:rsidR="00C5751A">
        <w:rPr>
          <w:sz w:val="24"/>
        </w:rPr>
        <w:t>l</w:t>
      </w:r>
      <w:r w:rsidR="00690A87">
        <w:rPr>
          <w:sz w:val="24"/>
        </w:rPr>
        <w:t xml:space="preserve">l this </w:t>
      </w:r>
      <w:r w:rsidR="00C5751A">
        <w:rPr>
          <w:sz w:val="24"/>
        </w:rPr>
        <w:t xml:space="preserve">a </w:t>
      </w:r>
      <w:r w:rsidR="00690A87">
        <w:rPr>
          <w:sz w:val="24"/>
        </w:rPr>
        <w:t>desirable method.</w:t>
      </w:r>
    </w:p>
    <w:p w:rsidR="00690A87" w:rsidRDefault="00690A87" w:rsidP="00370A03">
      <w:pPr>
        <w:ind w:left="360"/>
        <w:rPr>
          <w:sz w:val="24"/>
        </w:rPr>
      </w:pPr>
    </w:p>
    <w:p w:rsidR="00C5751A" w:rsidRDefault="00C5751A" w:rsidP="00370A03">
      <w:pPr>
        <w:ind w:left="360"/>
        <w:rPr>
          <w:sz w:val="24"/>
        </w:rPr>
      </w:pPr>
      <w:r>
        <w:rPr>
          <w:sz w:val="24"/>
        </w:rPr>
        <w:t xml:space="preserve">Last year when </w:t>
      </w:r>
      <w:r w:rsidR="00E946E0">
        <w:rPr>
          <w:sz w:val="24"/>
        </w:rPr>
        <w:t>we didn’t get the school tax rate in and had to</w:t>
      </w:r>
      <w:r>
        <w:rPr>
          <w:sz w:val="24"/>
        </w:rPr>
        <w:t xml:space="preserve"> </w:t>
      </w:r>
      <w:r w:rsidR="00E946E0">
        <w:rPr>
          <w:sz w:val="24"/>
        </w:rPr>
        <w:t xml:space="preserve">send out tax bills late we learned </w:t>
      </w:r>
      <w:r>
        <w:rPr>
          <w:sz w:val="24"/>
        </w:rPr>
        <w:t>that we</w:t>
      </w:r>
      <w:r w:rsidR="00E946E0">
        <w:rPr>
          <w:sz w:val="24"/>
        </w:rPr>
        <w:t xml:space="preserve"> can’t cha</w:t>
      </w:r>
      <w:r>
        <w:rPr>
          <w:sz w:val="24"/>
        </w:rPr>
        <w:t>r</w:t>
      </w:r>
      <w:r w:rsidR="00E946E0">
        <w:rPr>
          <w:sz w:val="24"/>
        </w:rPr>
        <w:t>ge late penal</w:t>
      </w:r>
      <w:r>
        <w:rPr>
          <w:sz w:val="24"/>
        </w:rPr>
        <w:t>ties less</w:t>
      </w:r>
      <w:r w:rsidR="00E946E0">
        <w:rPr>
          <w:sz w:val="24"/>
        </w:rPr>
        <w:t xml:space="preserve"> than 30 days after </w:t>
      </w:r>
      <w:r>
        <w:rPr>
          <w:sz w:val="24"/>
        </w:rPr>
        <w:t xml:space="preserve">we </w:t>
      </w:r>
      <w:r w:rsidR="00E946E0">
        <w:rPr>
          <w:sz w:val="24"/>
        </w:rPr>
        <w:t>sen</w:t>
      </w:r>
      <w:r>
        <w:rPr>
          <w:sz w:val="24"/>
        </w:rPr>
        <w:t>d</w:t>
      </w:r>
      <w:r w:rsidR="00E946E0">
        <w:rPr>
          <w:sz w:val="24"/>
        </w:rPr>
        <w:t xml:space="preserve"> </w:t>
      </w:r>
      <w:r>
        <w:rPr>
          <w:sz w:val="24"/>
        </w:rPr>
        <w:t xml:space="preserve">the </w:t>
      </w:r>
      <w:r w:rsidR="00E946E0">
        <w:rPr>
          <w:sz w:val="24"/>
        </w:rPr>
        <w:t>tax bill</w:t>
      </w:r>
      <w:r>
        <w:rPr>
          <w:sz w:val="24"/>
        </w:rPr>
        <w:t>s</w:t>
      </w:r>
      <w:r w:rsidR="00E946E0">
        <w:rPr>
          <w:sz w:val="24"/>
        </w:rPr>
        <w:t xml:space="preserve"> out</w:t>
      </w:r>
      <w:r>
        <w:rPr>
          <w:sz w:val="24"/>
        </w:rPr>
        <w:t xml:space="preserve">. There is </w:t>
      </w:r>
      <w:r w:rsidR="00E946E0">
        <w:rPr>
          <w:sz w:val="24"/>
        </w:rPr>
        <w:t xml:space="preserve">no penalty for </w:t>
      </w:r>
      <w:r>
        <w:rPr>
          <w:sz w:val="24"/>
        </w:rPr>
        <w:t xml:space="preserve">not </w:t>
      </w:r>
      <w:r w:rsidR="00E946E0">
        <w:rPr>
          <w:sz w:val="24"/>
        </w:rPr>
        <w:t xml:space="preserve">sending </w:t>
      </w:r>
      <w:r>
        <w:rPr>
          <w:sz w:val="24"/>
        </w:rPr>
        <w:t xml:space="preserve">the </w:t>
      </w:r>
      <w:r w:rsidR="00E946E0">
        <w:rPr>
          <w:sz w:val="24"/>
        </w:rPr>
        <w:t>tax bill</w:t>
      </w:r>
      <w:r>
        <w:rPr>
          <w:sz w:val="24"/>
        </w:rPr>
        <w:t>s</w:t>
      </w:r>
      <w:r w:rsidR="00E946E0">
        <w:rPr>
          <w:sz w:val="24"/>
        </w:rPr>
        <w:t xml:space="preserve"> out. </w:t>
      </w:r>
      <w:r>
        <w:rPr>
          <w:sz w:val="24"/>
        </w:rPr>
        <w:t>We c</w:t>
      </w:r>
      <w:r w:rsidR="00E946E0">
        <w:rPr>
          <w:sz w:val="24"/>
        </w:rPr>
        <w:t xml:space="preserve">ould decide to send them later and they wouldn’t be due </w:t>
      </w:r>
      <w:r>
        <w:rPr>
          <w:sz w:val="24"/>
        </w:rPr>
        <w:t xml:space="preserve">until </w:t>
      </w:r>
      <w:r w:rsidR="00E946E0">
        <w:rPr>
          <w:sz w:val="24"/>
        </w:rPr>
        <w:t xml:space="preserve">30 days after we sent them. </w:t>
      </w:r>
      <w:r>
        <w:rPr>
          <w:sz w:val="24"/>
        </w:rPr>
        <w:t>But that might not sit right with everyone. It is legal, but uses a quirk of the law.</w:t>
      </w:r>
    </w:p>
    <w:p w:rsidR="00C5751A" w:rsidRDefault="00C5751A" w:rsidP="00370A03">
      <w:pPr>
        <w:ind w:left="360"/>
        <w:rPr>
          <w:sz w:val="24"/>
        </w:rPr>
      </w:pPr>
    </w:p>
    <w:p w:rsidR="00B85357" w:rsidRDefault="00C5751A" w:rsidP="00C5751A">
      <w:pPr>
        <w:ind w:left="360"/>
        <w:rPr>
          <w:sz w:val="24"/>
        </w:rPr>
      </w:pPr>
      <w:r>
        <w:rPr>
          <w:sz w:val="24"/>
        </w:rPr>
        <w:t xml:space="preserve">The third </w:t>
      </w:r>
      <w:r w:rsidR="00B85357">
        <w:rPr>
          <w:sz w:val="24"/>
        </w:rPr>
        <w:t xml:space="preserve">option is </w:t>
      </w:r>
      <w:r>
        <w:rPr>
          <w:sz w:val="24"/>
        </w:rPr>
        <w:t xml:space="preserve">that </w:t>
      </w:r>
      <w:r w:rsidR="00B85357">
        <w:rPr>
          <w:sz w:val="24"/>
        </w:rPr>
        <w:t>we could keep the due date and hear abate</w:t>
      </w:r>
      <w:r>
        <w:rPr>
          <w:sz w:val="24"/>
        </w:rPr>
        <w:t>m</w:t>
      </w:r>
      <w:r w:rsidR="00B85357">
        <w:rPr>
          <w:sz w:val="24"/>
        </w:rPr>
        <w:t>ent reque</w:t>
      </w:r>
      <w:r>
        <w:rPr>
          <w:sz w:val="24"/>
        </w:rPr>
        <w:t>s</w:t>
      </w:r>
      <w:r w:rsidR="00B85357">
        <w:rPr>
          <w:sz w:val="24"/>
        </w:rPr>
        <w:t xml:space="preserve">ts. </w:t>
      </w:r>
      <w:r>
        <w:rPr>
          <w:sz w:val="24"/>
        </w:rPr>
        <w:t>We can recognize financial hardship caused by COVID-19 and choose to abate penalties related to the fourth payment on a case by case basis</w:t>
      </w:r>
      <w:r w:rsidR="00945318">
        <w:rPr>
          <w:sz w:val="24"/>
        </w:rPr>
        <w:t xml:space="preserve">. </w:t>
      </w:r>
      <w:r>
        <w:rPr>
          <w:sz w:val="24"/>
        </w:rPr>
        <w:t>That uses existing procedures and also provides income to the town from those who can pay on time</w:t>
      </w:r>
      <w:r w:rsidR="00945318">
        <w:rPr>
          <w:sz w:val="24"/>
        </w:rPr>
        <w:t xml:space="preserve">. </w:t>
      </w:r>
      <w:r>
        <w:rPr>
          <w:sz w:val="24"/>
        </w:rPr>
        <w:t>It encourages people to pay on time</w:t>
      </w:r>
      <w:r w:rsidR="00945318">
        <w:rPr>
          <w:sz w:val="24"/>
        </w:rPr>
        <w:t xml:space="preserve">. </w:t>
      </w:r>
      <w:r>
        <w:rPr>
          <w:sz w:val="24"/>
        </w:rPr>
        <w:t xml:space="preserve">The downside is that </w:t>
      </w:r>
      <w:r w:rsidR="00B85357">
        <w:rPr>
          <w:sz w:val="24"/>
        </w:rPr>
        <w:t xml:space="preserve">we might have to hear a lot of these abatement requests. </w:t>
      </w:r>
      <w:r>
        <w:rPr>
          <w:sz w:val="24"/>
        </w:rPr>
        <w:t>We c</w:t>
      </w:r>
      <w:r w:rsidR="00B85357">
        <w:rPr>
          <w:sz w:val="24"/>
        </w:rPr>
        <w:t xml:space="preserve">an meet remotely </w:t>
      </w:r>
      <w:r>
        <w:rPr>
          <w:sz w:val="24"/>
        </w:rPr>
        <w:t xml:space="preserve">to hear them, </w:t>
      </w:r>
      <w:r w:rsidR="00B85357">
        <w:rPr>
          <w:sz w:val="24"/>
        </w:rPr>
        <w:t>but</w:t>
      </w:r>
      <w:r>
        <w:rPr>
          <w:sz w:val="24"/>
        </w:rPr>
        <w:t xml:space="preserve"> it</w:t>
      </w:r>
      <w:r w:rsidR="00B85357">
        <w:rPr>
          <w:sz w:val="24"/>
        </w:rPr>
        <w:t xml:space="preserve"> would still be a lot of meetings.</w:t>
      </w:r>
    </w:p>
    <w:p w:rsidR="00B85357" w:rsidRDefault="00B85357" w:rsidP="00370A03">
      <w:pPr>
        <w:ind w:left="360"/>
        <w:rPr>
          <w:sz w:val="24"/>
        </w:rPr>
      </w:pPr>
    </w:p>
    <w:p w:rsidR="00965826" w:rsidRDefault="00965826" w:rsidP="00370A03">
      <w:pPr>
        <w:ind w:left="360"/>
        <w:rPr>
          <w:sz w:val="24"/>
        </w:rPr>
      </w:pPr>
      <w:r>
        <w:rPr>
          <w:sz w:val="24"/>
        </w:rPr>
        <w:t>Eric asked, regarding option 2</w:t>
      </w:r>
      <w:r w:rsidR="00945318">
        <w:rPr>
          <w:sz w:val="24"/>
        </w:rPr>
        <w:t>, haven’t</w:t>
      </w:r>
      <w:r w:rsidR="00710CCF">
        <w:rPr>
          <w:sz w:val="24"/>
        </w:rPr>
        <w:t xml:space="preserve"> our tax bills alre</w:t>
      </w:r>
      <w:r>
        <w:rPr>
          <w:sz w:val="24"/>
        </w:rPr>
        <w:t>a</w:t>
      </w:r>
      <w:r w:rsidR="00710CCF">
        <w:rPr>
          <w:sz w:val="24"/>
        </w:rPr>
        <w:t>dy been sent out</w:t>
      </w:r>
      <w:r w:rsidR="00945318">
        <w:rPr>
          <w:sz w:val="24"/>
        </w:rPr>
        <w:t xml:space="preserve">? </w:t>
      </w:r>
      <w:r>
        <w:rPr>
          <w:sz w:val="24"/>
        </w:rPr>
        <w:t xml:space="preserve">Isn’t it </w:t>
      </w:r>
      <w:r w:rsidR="00710CCF">
        <w:rPr>
          <w:sz w:val="24"/>
        </w:rPr>
        <w:t>just one bill with 4 payments</w:t>
      </w:r>
      <w:r w:rsidR="00945318">
        <w:rPr>
          <w:sz w:val="24"/>
        </w:rPr>
        <w:t xml:space="preserve">? </w:t>
      </w:r>
      <w:r w:rsidR="00710CCF">
        <w:rPr>
          <w:sz w:val="24"/>
        </w:rPr>
        <w:t>Rosemary said we haven’t sent delinquent notice</w:t>
      </w:r>
      <w:r w:rsidR="00B66E92">
        <w:rPr>
          <w:sz w:val="24"/>
        </w:rPr>
        <w:t>s</w:t>
      </w:r>
      <w:r w:rsidR="00710CCF">
        <w:rPr>
          <w:sz w:val="24"/>
        </w:rPr>
        <w:t xml:space="preserve"> for </w:t>
      </w:r>
      <w:r>
        <w:rPr>
          <w:sz w:val="24"/>
        </w:rPr>
        <w:t xml:space="preserve">the </w:t>
      </w:r>
      <w:r w:rsidR="00710CCF">
        <w:rPr>
          <w:sz w:val="24"/>
        </w:rPr>
        <w:t>4</w:t>
      </w:r>
      <w:r w:rsidR="00710CCF" w:rsidRPr="00710CCF">
        <w:rPr>
          <w:sz w:val="24"/>
          <w:vertAlign w:val="superscript"/>
        </w:rPr>
        <w:t>th</w:t>
      </w:r>
      <w:r w:rsidR="00710CCF">
        <w:rPr>
          <w:sz w:val="24"/>
        </w:rPr>
        <w:t xml:space="preserve"> installment</w:t>
      </w:r>
      <w:r>
        <w:rPr>
          <w:sz w:val="24"/>
        </w:rPr>
        <w:t>. She believes that is what Brian is talking about</w:t>
      </w:r>
      <w:r w:rsidR="00945318">
        <w:rPr>
          <w:sz w:val="24"/>
        </w:rPr>
        <w:t xml:space="preserve">. </w:t>
      </w:r>
      <w:r>
        <w:rPr>
          <w:sz w:val="24"/>
        </w:rPr>
        <w:t>Eric asked, there would be no interest or penalty until after we sent out that notice? Rosemary said that is right.</w:t>
      </w:r>
    </w:p>
    <w:p w:rsidR="00965826" w:rsidRDefault="00965826" w:rsidP="00370A03">
      <w:pPr>
        <w:ind w:left="360"/>
        <w:rPr>
          <w:sz w:val="24"/>
        </w:rPr>
      </w:pPr>
    </w:p>
    <w:p w:rsidR="00965826" w:rsidRDefault="00710CCF" w:rsidP="00370A03">
      <w:pPr>
        <w:ind w:left="360"/>
        <w:rPr>
          <w:sz w:val="24"/>
        </w:rPr>
      </w:pPr>
      <w:r>
        <w:rPr>
          <w:sz w:val="24"/>
        </w:rPr>
        <w:t xml:space="preserve">Kyle asked </w:t>
      </w:r>
      <w:r w:rsidR="00965826">
        <w:rPr>
          <w:sz w:val="24"/>
        </w:rPr>
        <w:t xml:space="preserve">what </w:t>
      </w:r>
      <w:r>
        <w:rPr>
          <w:sz w:val="24"/>
        </w:rPr>
        <w:t xml:space="preserve">the latest </w:t>
      </w:r>
      <w:r w:rsidR="00965826">
        <w:rPr>
          <w:sz w:val="24"/>
        </w:rPr>
        <w:t xml:space="preserve">is that </w:t>
      </w:r>
      <w:r>
        <w:rPr>
          <w:sz w:val="24"/>
        </w:rPr>
        <w:t>we can collect t</w:t>
      </w:r>
      <w:r w:rsidR="00965826">
        <w:rPr>
          <w:sz w:val="24"/>
        </w:rPr>
        <w:t xml:space="preserve">axes. Do we have to collect </w:t>
      </w:r>
      <w:r>
        <w:rPr>
          <w:sz w:val="24"/>
        </w:rPr>
        <w:t>before our fiscal year ends</w:t>
      </w:r>
      <w:r w:rsidR="00945318">
        <w:rPr>
          <w:sz w:val="24"/>
        </w:rPr>
        <w:t xml:space="preserve">? </w:t>
      </w:r>
      <w:r w:rsidR="00965826">
        <w:rPr>
          <w:sz w:val="24"/>
        </w:rPr>
        <w:t>Brian said i</w:t>
      </w:r>
      <w:r>
        <w:rPr>
          <w:sz w:val="24"/>
        </w:rPr>
        <w:t>f we didn’t collect be</w:t>
      </w:r>
      <w:r w:rsidR="00965826">
        <w:rPr>
          <w:sz w:val="24"/>
        </w:rPr>
        <w:t>f</w:t>
      </w:r>
      <w:r>
        <w:rPr>
          <w:sz w:val="24"/>
        </w:rPr>
        <w:t xml:space="preserve">ore </w:t>
      </w:r>
      <w:r w:rsidR="00965826">
        <w:rPr>
          <w:sz w:val="24"/>
        </w:rPr>
        <w:t xml:space="preserve">the </w:t>
      </w:r>
      <w:r>
        <w:rPr>
          <w:sz w:val="24"/>
        </w:rPr>
        <w:t xml:space="preserve">end of </w:t>
      </w:r>
      <w:r w:rsidR="00965826">
        <w:rPr>
          <w:sz w:val="24"/>
        </w:rPr>
        <w:t xml:space="preserve">the </w:t>
      </w:r>
      <w:r>
        <w:rPr>
          <w:sz w:val="24"/>
        </w:rPr>
        <w:t>fiscal year they would go into delinquent taxes</w:t>
      </w:r>
      <w:r w:rsidR="00965826">
        <w:rPr>
          <w:sz w:val="24"/>
        </w:rPr>
        <w:t xml:space="preserve">. We </w:t>
      </w:r>
      <w:r>
        <w:rPr>
          <w:sz w:val="24"/>
        </w:rPr>
        <w:t xml:space="preserve">might end up closing </w:t>
      </w:r>
      <w:r w:rsidR="00965826">
        <w:rPr>
          <w:sz w:val="24"/>
        </w:rPr>
        <w:t xml:space="preserve">the current year </w:t>
      </w:r>
      <w:r>
        <w:rPr>
          <w:sz w:val="24"/>
        </w:rPr>
        <w:t>with a deficit</w:t>
      </w:r>
      <w:r w:rsidR="00965826">
        <w:rPr>
          <w:sz w:val="24"/>
        </w:rPr>
        <w:t xml:space="preserve">, </w:t>
      </w:r>
      <w:r>
        <w:rPr>
          <w:sz w:val="24"/>
        </w:rPr>
        <w:t>but theoretically next year our income should be incr</w:t>
      </w:r>
      <w:r w:rsidR="00965826">
        <w:rPr>
          <w:sz w:val="24"/>
        </w:rPr>
        <w:t>e</w:t>
      </w:r>
      <w:r>
        <w:rPr>
          <w:sz w:val="24"/>
        </w:rPr>
        <w:t xml:space="preserve">ased by </w:t>
      </w:r>
      <w:r w:rsidR="00965826">
        <w:rPr>
          <w:sz w:val="24"/>
        </w:rPr>
        <w:t xml:space="preserve">a </w:t>
      </w:r>
      <w:r>
        <w:rPr>
          <w:sz w:val="24"/>
        </w:rPr>
        <w:t>sig</w:t>
      </w:r>
      <w:r w:rsidR="00965826">
        <w:rPr>
          <w:sz w:val="24"/>
        </w:rPr>
        <w:t>nif</w:t>
      </w:r>
      <w:r>
        <w:rPr>
          <w:sz w:val="24"/>
        </w:rPr>
        <w:t>icant amoun</w:t>
      </w:r>
      <w:r w:rsidR="00965826">
        <w:rPr>
          <w:sz w:val="24"/>
        </w:rPr>
        <w:t>t</w:t>
      </w:r>
      <w:r>
        <w:rPr>
          <w:sz w:val="24"/>
        </w:rPr>
        <w:t xml:space="preserve"> when </w:t>
      </w:r>
      <w:r w:rsidR="00965826">
        <w:rPr>
          <w:sz w:val="24"/>
        </w:rPr>
        <w:t xml:space="preserve">we </w:t>
      </w:r>
      <w:r>
        <w:rPr>
          <w:sz w:val="24"/>
        </w:rPr>
        <w:t>g</w:t>
      </w:r>
      <w:r w:rsidR="00965826">
        <w:rPr>
          <w:sz w:val="24"/>
        </w:rPr>
        <w:t>e</w:t>
      </w:r>
      <w:r>
        <w:rPr>
          <w:sz w:val="24"/>
        </w:rPr>
        <w:t>t</w:t>
      </w:r>
      <w:r w:rsidR="00965826">
        <w:rPr>
          <w:sz w:val="24"/>
        </w:rPr>
        <w:t xml:space="preserve"> the</w:t>
      </w:r>
      <w:r>
        <w:rPr>
          <w:sz w:val="24"/>
        </w:rPr>
        <w:t xml:space="preserve"> t</w:t>
      </w:r>
      <w:r w:rsidR="00965826">
        <w:rPr>
          <w:sz w:val="24"/>
        </w:rPr>
        <w:t>a</w:t>
      </w:r>
      <w:r>
        <w:rPr>
          <w:sz w:val="24"/>
        </w:rPr>
        <w:t xml:space="preserve">xes in. </w:t>
      </w:r>
    </w:p>
    <w:p w:rsidR="00965826" w:rsidRDefault="00965826" w:rsidP="00370A03">
      <w:pPr>
        <w:ind w:left="360"/>
        <w:rPr>
          <w:sz w:val="24"/>
        </w:rPr>
      </w:pPr>
    </w:p>
    <w:p w:rsidR="00965826" w:rsidRDefault="00965826" w:rsidP="00370A03">
      <w:pPr>
        <w:ind w:left="360"/>
        <w:rPr>
          <w:sz w:val="24"/>
        </w:rPr>
      </w:pPr>
      <w:r>
        <w:rPr>
          <w:sz w:val="24"/>
        </w:rPr>
        <w:t xml:space="preserve">Kyle </w:t>
      </w:r>
      <w:r w:rsidR="00710CCF">
        <w:rPr>
          <w:sz w:val="24"/>
        </w:rPr>
        <w:t>asked what we can afford to do</w:t>
      </w:r>
      <w:r w:rsidR="00945318">
        <w:rPr>
          <w:sz w:val="24"/>
        </w:rPr>
        <w:t xml:space="preserve">. </w:t>
      </w:r>
      <w:r>
        <w:rPr>
          <w:sz w:val="24"/>
        </w:rPr>
        <w:t xml:space="preserve">Rosemary said it is </w:t>
      </w:r>
      <w:r w:rsidR="00E920D3">
        <w:rPr>
          <w:sz w:val="24"/>
        </w:rPr>
        <w:t>hard to know</w:t>
      </w:r>
      <w:r>
        <w:rPr>
          <w:sz w:val="24"/>
        </w:rPr>
        <w:t xml:space="preserve">. It is </w:t>
      </w:r>
      <w:r w:rsidR="00E920D3">
        <w:rPr>
          <w:sz w:val="24"/>
        </w:rPr>
        <w:t>hard to know if</w:t>
      </w:r>
      <w:r>
        <w:rPr>
          <w:sz w:val="24"/>
        </w:rPr>
        <w:t xml:space="preserve"> the people whose taxes are overdue will be the sa</w:t>
      </w:r>
      <w:r w:rsidR="00E920D3">
        <w:rPr>
          <w:sz w:val="24"/>
        </w:rPr>
        <w:t xml:space="preserve">me people </w:t>
      </w:r>
      <w:r>
        <w:rPr>
          <w:sz w:val="24"/>
        </w:rPr>
        <w:t>who have had</w:t>
      </w:r>
      <w:r w:rsidR="00E920D3">
        <w:rPr>
          <w:sz w:val="24"/>
        </w:rPr>
        <w:t xml:space="preserve"> overdue </w:t>
      </w:r>
      <w:r>
        <w:rPr>
          <w:sz w:val="24"/>
        </w:rPr>
        <w:t xml:space="preserve">taxes in past years </w:t>
      </w:r>
      <w:r w:rsidR="00E920D3">
        <w:rPr>
          <w:sz w:val="24"/>
        </w:rPr>
        <w:t>or diff</w:t>
      </w:r>
      <w:r>
        <w:rPr>
          <w:sz w:val="24"/>
        </w:rPr>
        <w:t>erent</w:t>
      </w:r>
      <w:r w:rsidR="00E920D3">
        <w:rPr>
          <w:sz w:val="24"/>
        </w:rPr>
        <w:t xml:space="preserve"> people. </w:t>
      </w:r>
      <w:r>
        <w:rPr>
          <w:sz w:val="24"/>
        </w:rPr>
        <w:t>We have some large amounts due in July, for instance the sheriff’s department bill and county taxes.</w:t>
      </w:r>
    </w:p>
    <w:p w:rsidR="00965826" w:rsidRDefault="00965826" w:rsidP="00370A03">
      <w:pPr>
        <w:ind w:left="360"/>
        <w:rPr>
          <w:sz w:val="24"/>
        </w:rPr>
      </w:pPr>
    </w:p>
    <w:p w:rsidR="00965826" w:rsidRDefault="00E920D3" w:rsidP="00370A03">
      <w:pPr>
        <w:ind w:left="360"/>
        <w:rPr>
          <w:sz w:val="24"/>
        </w:rPr>
      </w:pPr>
      <w:r>
        <w:rPr>
          <w:sz w:val="24"/>
        </w:rPr>
        <w:t xml:space="preserve">Eric asked if </w:t>
      </w:r>
      <w:r w:rsidR="00965826">
        <w:rPr>
          <w:sz w:val="24"/>
        </w:rPr>
        <w:t xml:space="preserve">Rosemary </w:t>
      </w:r>
      <w:r>
        <w:rPr>
          <w:sz w:val="24"/>
        </w:rPr>
        <w:t xml:space="preserve">has </w:t>
      </w:r>
      <w:r w:rsidR="00965826">
        <w:rPr>
          <w:sz w:val="24"/>
        </w:rPr>
        <w:t xml:space="preserve">a </w:t>
      </w:r>
      <w:r>
        <w:rPr>
          <w:sz w:val="24"/>
        </w:rPr>
        <w:t>preferenc</w:t>
      </w:r>
      <w:r w:rsidR="00965826">
        <w:rPr>
          <w:sz w:val="24"/>
        </w:rPr>
        <w:t>e</w:t>
      </w:r>
      <w:r w:rsidR="00945318">
        <w:rPr>
          <w:sz w:val="24"/>
        </w:rPr>
        <w:t xml:space="preserve">. </w:t>
      </w:r>
      <w:r w:rsidR="00965826">
        <w:rPr>
          <w:sz w:val="24"/>
        </w:rPr>
        <w:t xml:space="preserve">She said </w:t>
      </w:r>
      <w:r>
        <w:rPr>
          <w:sz w:val="24"/>
        </w:rPr>
        <w:t xml:space="preserve">either </w:t>
      </w:r>
      <w:r w:rsidR="00965826">
        <w:rPr>
          <w:sz w:val="24"/>
        </w:rPr>
        <w:t xml:space="preserve">option </w:t>
      </w:r>
      <w:r>
        <w:rPr>
          <w:sz w:val="24"/>
        </w:rPr>
        <w:t xml:space="preserve">2 or </w:t>
      </w:r>
      <w:r w:rsidR="00965826">
        <w:rPr>
          <w:sz w:val="24"/>
        </w:rPr>
        <w:t xml:space="preserve">option </w:t>
      </w:r>
      <w:r>
        <w:rPr>
          <w:sz w:val="24"/>
        </w:rPr>
        <w:t>3</w:t>
      </w:r>
      <w:r w:rsidR="00965826">
        <w:rPr>
          <w:sz w:val="24"/>
        </w:rPr>
        <w:t>.</w:t>
      </w:r>
      <w:r>
        <w:rPr>
          <w:sz w:val="24"/>
        </w:rPr>
        <w:t xml:space="preserve"> Brian </w:t>
      </w:r>
      <w:r w:rsidR="00965826">
        <w:rPr>
          <w:sz w:val="24"/>
        </w:rPr>
        <w:t>agreed. Both said they definitely prefer not to use option 1.</w:t>
      </w:r>
    </w:p>
    <w:p w:rsidR="00965826" w:rsidRDefault="00965826" w:rsidP="00370A03">
      <w:pPr>
        <w:ind w:left="360"/>
        <w:rPr>
          <w:sz w:val="24"/>
        </w:rPr>
      </w:pPr>
    </w:p>
    <w:p w:rsidR="00F844B1" w:rsidRDefault="00E920D3" w:rsidP="00370A03">
      <w:pPr>
        <w:ind w:left="360"/>
        <w:rPr>
          <w:sz w:val="24"/>
        </w:rPr>
      </w:pPr>
      <w:r>
        <w:rPr>
          <w:sz w:val="24"/>
        </w:rPr>
        <w:t xml:space="preserve">Nat </w:t>
      </w:r>
      <w:r w:rsidR="00965826">
        <w:rPr>
          <w:sz w:val="24"/>
        </w:rPr>
        <w:t xml:space="preserve">said he </w:t>
      </w:r>
      <w:r>
        <w:rPr>
          <w:sz w:val="24"/>
        </w:rPr>
        <w:t>doesn’t like</w:t>
      </w:r>
      <w:r w:rsidR="00455A8F">
        <w:rPr>
          <w:sz w:val="24"/>
        </w:rPr>
        <w:t xml:space="preserve"> the </w:t>
      </w:r>
      <w:r>
        <w:rPr>
          <w:sz w:val="24"/>
        </w:rPr>
        <w:t xml:space="preserve">idea of </w:t>
      </w:r>
      <w:r w:rsidR="00914B08">
        <w:rPr>
          <w:sz w:val="24"/>
        </w:rPr>
        <w:t xml:space="preserve">taking </w:t>
      </w:r>
      <w:r>
        <w:rPr>
          <w:sz w:val="24"/>
        </w:rPr>
        <w:t>abatement requests</w:t>
      </w:r>
      <w:r w:rsidR="00914B08">
        <w:rPr>
          <w:sz w:val="24"/>
        </w:rPr>
        <w:t>,</w:t>
      </w:r>
      <w:r>
        <w:rPr>
          <w:sz w:val="24"/>
        </w:rPr>
        <w:t xml:space="preserve"> not so much </w:t>
      </w:r>
      <w:r w:rsidR="00914B08">
        <w:rPr>
          <w:sz w:val="24"/>
        </w:rPr>
        <w:t xml:space="preserve">because of the </w:t>
      </w:r>
      <w:r>
        <w:rPr>
          <w:sz w:val="24"/>
        </w:rPr>
        <w:t xml:space="preserve">burden on </w:t>
      </w:r>
      <w:r w:rsidR="00914B08">
        <w:rPr>
          <w:sz w:val="24"/>
        </w:rPr>
        <w:t xml:space="preserve">the </w:t>
      </w:r>
      <w:r>
        <w:rPr>
          <w:sz w:val="24"/>
        </w:rPr>
        <w:t>selectbo</w:t>
      </w:r>
      <w:r w:rsidR="00914B08">
        <w:rPr>
          <w:sz w:val="24"/>
        </w:rPr>
        <w:t>a</w:t>
      </w:r>
      <w:r>
        <w:rPr>
          <w:sz w:val="24"/>
        </w:rPr>
        <w:t xml:space="preserve">rd but </w:t>
      </w:r>
      <w:r w:rsidR="00914B08">
        <w:rPr>
          <w:sz w:val="24"/>
        </w:rPr>
        <w:t xml:space="preserve">because </w:t>
      </w:r>
      <w:r>
        <w:rPr>
          <w:sz w:val="24"/>
        </w:rPr>
        <w:t xml:space="preserve">people </w:t>
      </w:r>
      <w:r w:rsidR="00914B08">
        <w:rPr>
          <w:sz w:val="24"/>
        </w:rPr>
        <w:t xml:space="preserve">are </w:t>
      </w:r>
      <w:r>
        <w:rPr>
          <w:sz w:val="24"/>
        </w:rPr>
        <w:t xml:space="preserve">dealing with enough now. </w:t>
      </w:r>
      <w:r w:rsidR="00F844B1">
        <w:rPr>
          <w:sz w:val="24"/>
        </w:rPr>
        <w:t>Kyle agreed</w:t>
      </w:r>
      <w:r w:rsidR="00914B08">
        <w:rPr>
          <w:sz w:val="24"/>
        </w:rPr>
        <w:t>. She said</w:t>
      </w:r>
      <w:r w:rsidR="00F844B1">
        <w:rPr>
          <w:sz w:val="24"/>
        </w:rPr>
        <w:t xml:space="preserve"> let’s not make people go through </w:t>
      </w:r>
      <w:r w:rsidR="00914B08">
        <w:rPr>
          <w:sz w:val="24"/>
        </w:rPr>
        <w:t xml:space="preserve">the hassle of asking to abate their taxes. That is </w:t>
      </w:r>
      <w:r w:rsidR="00F844B1">
        <w:rPr>
          <w:sz w:val="24"/>
        </w:rPr>
        <w:t>also somewhat humiliating</w:t>
      </w:r>
      <w:r w:rsidR="00945318">
        <w:rPr>
          <w:sz w:val="24"/>
        </w:rPr>
        <w:t xml:space="preserve">. </w:t>
      </w:r>
      <w:r w:rsidR="00F844B1">
        <w:rPr>
          <w:sz w:val="24"/>
        </w:rPr>
        <w:t xml:space="preserve">Doug </w:t>
      </w:r>
      <w:r w:rsidR="00914B08">
        <w:rPr>
          <w:sz w:val="24"/>
        </w:rPr>
        <w:t xml:space="preserve">said he is </w:t>
      </w:r>
      <w:r w:rsidR="00F844B1">
        <w:rPr>
          <w:sz w:val="24"/>
        </w:rPr>
        <w:t>str</w:t>
      </w:r>
      <w:r w:rsidR="00914B08">
        <w:rPr>
          <w:sz w:val="24"/>
        </w:rPr>
        <w:t>o</w:t>
      </w:r>
      <w:r w:rsidR="00F844B1">
        <w:rPr>
          <w:sz w:val="24"/>
        </w:rPr>
        <w:t xml:space="preserve">ngly in favor of </w:t>
      </w:r>
      <w:r w:rsidR="00914B08">
        <w:rPr>
          <w:sz w:val="24"/>
        </w:rPr>
        <w:t xml:space="preserve">option 2 because with option 3 we </w:t>
      </w:r>
      <w:r w:rsidR="00914B08">
        <w:rPr>
          <w:sz w:val="24"/>
        </w:rPr>
        <w:lastRenderedPageBreak/>
        <w:t xml:space="preserve">will be </w:t>
      </w:r>
      <w:r w:rsidR="00F844B1">
        <w:rPr>
          <w:sz w:val="24"/>
        </w:rPr>
        <w:t>unable to discrimin</w:t>
      </w:r>
      <w:r w:rsidR="00914B08">
        <w:rPr>
          <w:sz w:val="24"/>
        </w:rPr>
        <w:t>a</w:t>
      </w:r>
      <w:r w:rsidR="00F844B1">
        <w:rPr>
          <w:sz w:val="24"/>
        </w:rPr>
        <w:t xml:space="preserve">te between people who wouldn’t have paid </w:t>
      </w:r>
      <w:r w:rsidR="00914B08">
        <w:rPr>
          <w:sz w:val="24"/>
        </w:rPr>
        <w:t xml:space="preserve">anyway </w:t>
      </w:r>
      <w:r w:rsidR="00F844B1">
        <w:rPr>
          <w:sz w:val="24"/>
        </w:rPr>
        <w:t xml:space="preserve">and those the pandemic is affecting. </w:t>
      </w:r>
      <w:r w:rsidR="00914B08">
        <w:rPr>
          <w:sz w:val="24"/>
        </w:rPr>
        <w:t>Option 2</w:t>
      </w:r>
      <w:r w:rsidR="00F844B1">
        <w:rPr>
          <w:sz w:val="24"/>
        </w:rPr>
        <w:t xml:space="preserve"> allows us to grant </w:t>
      </w:r>
      <w:r w:rsidR="00914B08">
        <w:rPr>
          <w:sz w:val="24"/>
        </w:rPr>
        <w:t xml:space="preserve">a </w:t>
      </w:r>
      <w:r w:rsidR="00F844B1">
        <w:rPr>
          <w:sz w:val="24"/>
        </w:rPr>
        <w:t>grace period and then call t</w:t>
      </w:r>
      <w:r w:rsidR="00914B08">
        <w:rPr>
          <w:sz w:val="24"/>
        </w:rPr>
        <w:t>axes</w:t>
      </w:r>
      <w:r w:rsidR="00F844B1">
        <w:rPr>
          <w:sz w:val="24"/>
        </w:rPr>
        <w:t xml:space="preserve"> due.</w:t>
      </w:r>
      <w:r w:rsidR="00914B08">
        <w:rPr>
          <w:sz w:val="24"/>
        </w:rPr>
        <w:t xml:space="preserve"> </w:t>
      </w:r>
    </w:p>
    <w:p w:rsidR="00F844B1" w:rsidRDefault="002559A3" w:rsidP="00370A03">
      <w:pPr>
        <w:ind w:left="360"/>
        <w:rPr>
          <w:sz w:val="24"/>
        </w:rPr>
      </w:pPr>
      <w:r>
        <w:rPr>
          <w:sz w:val="24"/>
        </w:rPr>
        <w:t xml:space="preserve">Nat said he hates the idea of subverting the will of the voters at town meeting but he thinks </w:t>
      </w:r>
      <w:r w:rsidR="00914B08">
        <w:rPr>
          <w:sz w:val="24"/>
        </w:rPr>
        <w:t xml:space="preserve">option </w:t>
      </w:r>
      <w:r>
        <w:rPr>
          <w:sz w:val="24"/>
        </w:rPr>
        <w:t xml:space="preserve">2 is the best option. Doug said </w:t>
      </w:r>
      <w:r w:rsidR="00914B08">
        <w:rPr>
          <w:sz w:val="24"/>
        </w:rPr>
        <w:t xml:space="preserve">it </w:t>
      </w:r>
      <w:r>
        <w:rPr>
          <w:sz w:val="24"/>
        </w:rPr>
        <w:t>should b</w:t>
      </w:r>
      <w:r w:rsidR="00914B08">
        <w:rPr>
          <w:sz w:val="24"/>
        </w:rPr>
        <w:t>e</w:t>
      </w:r>
      <w:r>
        <w:rPr>
          <w:sz w:val="24"/>
        </w:rPr>
        <w:t xml:space="preserve"> pu</w:t>
      </w:r>
      <w:r w:rsidR="00914B08">
        <w:rPr>
          <w:sz w:val="24"/>
        </w:rPr>
        <w:t>b</w:t>
      </w:r>
      <w:r>
        <w:rPr>
          <w:sz w:val="24"/>
        </w:rPr>
        <w:t>li</w:t>
      </w:r>
      <w:r w:rsidR="00914B08">
        <w:rPr>
          <w:sz w:val="24"/>
        </w:rPr>
        <w:t>c</w:t>
      </w:r>
      <w:r>
        <w:rPr>
          <w:sz w:val="24"/>
        </w:rPr>
        <w:t xml:space="preserve">ized </w:t>
      </w:r>
      <w:r w:rsidR="00914B08">
        <w:rPr>
          <w:sz w:val="24"/>
        </w:rPr>
        <w:t xml:space="preserve">that the </w:t>
      </w:r>
      <w:r>
        <w:rPr>
          <w:sz w:val="24"/>
        </w:rPr>
        <w:t xml:space="preserve">town has </w:t>
      </w:r>
      <w:r w:rsidR="00914B08">
        <w:rPr>
          <w:sz w:val="24"/>
        </w:rPr>
        <w:t xml:space="preserve">a </w:t>
      </w:r>
      <w:r>
        <w:rPr>
          <w:sz w:val="24"/>
        </w:rPr>
        <w:t>need to meet its obligation</w:t>
      </w:r>
      <w:r w:rsidR="00914B08">
        <w:rPr>
          <w:sz w:val="24"/>
        </w:rPr>
        <w:t>s</w:t>
      </w:r>
      <w:r>
        <w:rPr>
          <w:sz w:val="24"/>
        </w:rPr>
        <w:t xml:space="preserve"> and those who can pay should</w:t>
      </w:r>
      <w:r w:rsidR="00914B08">
        <w:rPr>
          <w:sz w:val="24"/>
        </w:rPr>
        <w:t>,</w:t>
      </w:r>
      <w:r>
        <w:rPr>
          <w:sz w:val="24"/>
        </w:rPr>
        <w:t xml:space="preserve"> and </w:t>
      </w:r>
      <w:r w:rsidR="00914B08">
        <w:rPr>
          <w:sz w:val="24"/>
        </w:rPr>
        <w:t xml:space="preserve">that </w:t>
      </w:r>
      <w:r>
        <w:rPr>
          <w:sz w:val="24"/>
        </w:rPr>
        <w:t>we will call t</w:t>
      </w:r>
      <w:r w:rsidR="00914B08">
        <w:rPr>
          <w:sz w:val="24"/>
        </w:rPr>
        <w:t>axes</w:t>
      </w:r>
      <w:r>
        <w:rPr>
          <w:sz w:val="24"/>
        </w:rPr>
        <w:t xml:space="preserve"> due </w:t>
      </w:r>
      <w:r w:rsidR="00914B08">
        <w:rPr>
          <w:sz w:val="24"/>
        </w:rPr>
        <w:t>at a later point and</w:t>
      </w:r>
      <w:r>
        <w:rPr>
          <w:sz w:val="24"/>
        </w:rPr>
        <w:t xml:space="preserve"> then </w:t>
      </w:r>
      <w:r w:rsidR="00945318">
        <w:rPr>
          <w:sz w:val="24"/>
        </w:rPr>
        <w:t>penalties</w:t>
      </w:r>
      <w:r>
        <w:rPr>
          <w:sz w:val="24"/>
        </w:rPr>
        <w:t xml:space="preserve"> will kick in</w:t>
      </w:r>
      <w:r w:rsidR="00945318">
        <w:rPr>
          <w:sz w:val="24"/>
        </w:rPr>
        <w:t xml:space="preserve">. </w:t>
      </w:r>
    </w:p>
    <w:p w:rsidR="007311A2" w:rsidRDefault="007311A2" w:rsidP="00370A03">
      <w:pPr>
        <w:ind w:left="360"/>
        <w:rPr>
          <w:sz w:val="24"/>
        </w:rPr>
      </w:pPr>
    </w:p>
    <w:p w:rsidR="007311A2" w:rsidRDefault="007311A2" w:rsidP="00370A03">
      <w:pPr>
        <w:ind w:left="360"/>
        <w:rPr>
          <w:sz w:val="24"/>
        </w:rPr>
      </w:pPr>
      <w:r>
        <w:rPr>
          <w:sz w:val="24"/>
        </w:rPr>
        <w:t xml:space="preserve">Eric said at some future time we have to decide </w:t>
      </w:r>
      <w:r w:rsidR="00914B08">
        <w:rPr>
          <w:sz w:val="24"/>
        </w:rPr>
        <w:t xml:space="preserve">when </w:t>
      </w:r>
      <w:r>
        <w:rPr>
          <w:sz w:val="24"/>
        </w:rPr>
        <w:t xml:space="preserve">to send the bills out, but we can decide that after </w:t>
      </w:r>
      <w:r w:rsidR="00914B08">
        <w:rPr>
          <w:sz w:val="24"/>
        </w:rPr>
        <w:t>M</w:t>
      </w:r>
      <w:r>
        <w:rPr>
          <w:sz w:val="24"/>
        </w:rPr>
        <w:t>ay 10</w:t>
      </w:r>
      <w:r w:rsidR="00945318">
        <w:rPr>
          <w:sz w:val="24"/>
        </w:rPr>
        <w:t xml:space="preserve">. </w:t>
      </w:r>
      <w:r w:rsidR="00914B08">
        <w:rPr>
          <w:sz w:val="24"/>
        </w:rPr>
        <w:t>It was agreed to take no action now and to decide later when to send bills out.</w:t>
      </w:r>
    </w:p>
    <w:p w:rsidR="008C3D71" w:rsidRDefault="008C3D71" w:rsidP="00370A03">
      <w:pPr>
        <w:ind w:left="360"/>
        <w:rPr>
          <w:sz w:val="24"/>
        </w:rPr>
      </w:pPr>
    </w:p>
    <w:p w:rsidR="008C3D71" w:rsidRDefault="008C3D71" w:rsidP="008C3D71">
      <w:pPr>
        <w:ind w:left="360"/>
        <w:rPr>
          <w:sz w:val="24"/>
        </w:rPr>
      </w:pPr>
      <w:r>
        <w:rPr>
          <w:sz w:val="24"/>
        </w:rPr>
        <w:t>Doug asked</w:t>
      </w:r>
      <w:r w:rsidR="00914B08">
        <w:rPr>
          <w:sz w:val="24"/>
        </w:rPr>
        <w:t>,</w:t>
      </w:r>
      <w:r>
        <w:rPr>
          <w:sz w:val="24"/>
        </w:rPr>
        <w:t xml:space="preserve"> shouldn’t we give </w:t>
      </w:r>
      <w:r w:rsidR="00914B08">
        <w:rPr>
          <w:sz w:val="24"/>
        </w:rPr>
        <w:t xml:space="preserve">an </w:t>
      </w:r>
      <w:r>
        <w:rPr>
          <w:sz w:val="24"/>
        </w:rPr>
        <w:t>indication to taxpayers what we are going to do</w:t>
      </w:r>
      <w:r w:rsidR="00914B08">
        <w:rPr>
          <w:sz w:val="24"/>
        </w:rPr>
        <w:t>?</w:t>
      </w:r>
      <w:r>
        <w:rPr>
          <w:sz w:val="24"/>
        </w:rPr>
        <w:t xml:space="preserve"> </w:t>
      </w:r>
      <w:r w:rsidR="00945318">
        <w:rPr>
          <w:sz w:val="24"/>
        </w:rPr>
        <w:t xml:space="preserve">Nat asked, can’t we figure out in the next week when we will need money? </w:t>
      </w:r>
      <w:r>
        <w:rPr>
          <w:sz w:val="24"/>
        </w:rPr>
        <w:t xml:space="preserve">Kyle said </w:t>
      </w:r>
      <w:r w:rsidR="00914B08">
        <w:rPr>
          <w:sz w:val="24"/>
        </w:rPr>
        <w:t xml:space="preserve">it </w:t>
      </w:r>
      <w:r>
        <w:rPr>
          <w:sz w:val="24"/>
        </w:rPr>
        <w:t>sounds like</w:t>
      </w:r>
      <w:r w:rsidR="00914B08">
        <w:rPr>
          <w:sz w:val="24"/>
        </w:rPr>
        <w:t xml:space="preserve"> Rosemary</w:t>
      </w:r>
      <w:r>
        <w:rPr>
          <w:sz w:val="24"/>
        </w:rPr>
        <w:t xml:space="preserve"> knows we have bi</w:t>
      </w:r>
      <w:r w:rsidR="00914B08">
        <w:rPr>
          <w:sz w:val="24"/>
        </w:rPr>
        <w:t>lls in Ju</w:t>
      </w:r>
      <w:r>
        <w:rPr>
          <w:sz w:val="24"/>
        </w:rPr>
        <w:t>ly</w:t>
      </w:r>
      <w:r w:rsidR="00945318">
        <w:rPr>
          <w:sz w:val="24"/>
        </w:rPr>
        <w:t xml:space="preserve">. </w:t>
      </w:r>
      <w:r w:rsidR="00914B08">
        <w:rPr>
          <w:sz w:val="24"/>
        </w:rPr>
        <w:t xml:space="preserve">There was a question about whether </w:t>
      </w:r>
      <w:r>
        <w:rPr>
          <w:sz w:val="24"/>
        </w:rPr>
        <w:t xml:space="preserve">borrowing </w:t>
      </w:r>
      <w:r w:rsidR="00914B08">
        <w:rPr>
          <w:sz w:val="24"/>
        </w:rPr>
        <w:t xml:space="preserve">is an </w:t>
      </w:r>
      <w:r>
        <w:rPr>
          <w:sz w:val="24"/>
        </w:rPr>
        <w:t>option. R</w:t>
      </w:r>
      <w:r w:rsidR="00914B08">
        <w:rPr>
          <w:sz w:val="24"/>
        </w:rPr>
        <w:t>osemary</w:t>
      </w:r>
      <w:r>
        <w:rPr>
          <w:sz w:val="24"/>
        </w:rPr>
        <w:t xml:space="preserve"> said it is</w:t>
      </w:r>
      <w:r w:rsidR="00945318">
        <w:rPr>
          <w:sz w:val="24"/>
        </w:rPr>
        <w:t xml:space="preserve">. </w:t>
      </w:r>
      <w:r>
        <w:rPr>
          <w:sz w:val="24"/>
        </w:rPr>
        <w:t>Doug asked</w:t>
      </w:r>
      <w:r w:rsidR="00914B08">
        <w:rPr>
          <w:sz w:val="24"/>
        </w:rPr>
        <w:t>,</w:t>
      </w:r>
      <w:r>
        <w:rPr>
          <w:sz w:val="24"/>
        </w:rPr>
        <w:t xml:space="preserve"> can we give </w:t>
      </w:r>
      <w:r w:rsidR="00914B08">
        <w:rPr>
          <w:sz w:val="24"/>
        </w:rPr>
        <w:t xml:space="preserve">the </w:t>
      </w:r>
      <w:r>
        <w:rPr>
          <w:sz w:val="24"/>
        </w:rPr>
        <w:t xml:space="preserve">public notice </w:t>
      </w:r>
      <w:r w:rsidR="00914B08">
        <w:rPr>
          <w:sz w:val="24"/>
        </w:rPr>
        <w:t xml:space="preserve">that we are </w:t>
      </w:r>
      <w:r>
        <w:rPr>
          <w:sz w:val="24"/>
        </w:rPr>
        <w:t>delaying</w:t>
      </w:r>
      <w:r w:rsidR="00914B08">
        <w:rPr>
          <w:sz w:val="24"/>
        </w:rPr>
        <w:t xml:space="preserve"> sending bills? </w:t>
      </w:r>
      <w:r>
        <w:rPr>
          <w:sz w:val="24"/>
        </w:rPr>
        <w:t>Er</w:t>
      </w:r>
      <w:r w:rsidR="00914B08">
        <w:rPr>
          <w:sz w:val="24"/>
        </w:rPr>
        <w:t>i</w:t>
      </w:r>
      <w:r>
        <w:rPr>
          <w:sz w:val="24"/>
        </w:rPr>
        <w:t xml:space="preserve">c asked </w:t>
      </w:r>
      <w:r w:rsidR="00914B08">
        <w:rPr>
          <w:sz w:val="24"/>
        </w:rPr>
        <w:t xml:space="preserve">if we should </w:t>
      </w:r>
      <w:r>
        <w:rPr>
          <w:sz w:val="24"/>
        </w:rPr>
        <w:t xml:space="preserve">wait </w:t>
      </w:r>
      <w:r w:rsidR="00914B08">
        <w:rPr>
          <w:sz w:val="24"/>
        </w:rPr>
        <w:t>un</w:t>
      </w:r>
      <w:r>
        <w:rPr>
          <w:sz w:val="24"/>
        </w:rPr>
        <w:t xml:space="preserve">til after the </w:t>
      </w:r>
      <w:r w:rsidR="00914B08">
        <w:rPr>
          <w:sz w:val="24"/>
        </w:rPr>
        <w:t>M</w:t>
      </w:r>
      <w:r>
        <w:rPr>
          <w:sz w:val="24"/>
        </w:rPr>
        <w:t>ay 10 payments ha</w:t>
      </w:r>
      <w:r w:rsidR="00914B08">
        <w:rPr>
          <w:sz w:val="24"/>
        </w:rPr>
        <w:t>ve</w:t>
      </w:r>
      <w:r>
        <w:rPr>
          <w:sz w:val="24"/>
        </w:rPr>
        <w:t xml:space="preserve"> occurred</w:t>
      </w:r>
      <w:r w:rsidR="00914B08">
        <w:rPr>
          <w:sz w:val="24"/>
        </w:rPr>
        <w:t xml:space="preserve">. Doug said he </w:t>
      </w:r>
      <w:r>
        <w:rPr>
          <w:sz w:val="24"/>
        </w:rPr>
        <w:t xml:space="preserve">thinks that </w:t>
      </w:r>
      <w:r w:rsidR="00914B08">
        <w:rPr>
          <w:sz w:val="24"/>
        </w:rPr>
        <w:t xml:space="preserve">is </w:t>
      </w:r>
      <w:r>
        <w:rPr>
          <w:sz w:val="24"/>
        </w:rPr>
        <w:t>not fair to those scr</w:t>
      </w:r>
      <w:r w:rsidR="00914B08">
        <w:rPr>
          <w:sz w:val="24"/>
        </w:rPr>
        <w:t>a</w:t>
      </w:r>
      <w:r>
        <w:rPr>
          <w:sz w:val="24"/>
        </w:rPr>
        <w:t xml:space="preserve">mbling to make the </w:t>
      </w:r>
      <w:r w:rsidR="00914B08">
        <w:rPr>
          <w:sz w:val="24"/>
        </w:rPr>
        <w:t>M</w:t>
      </w:r>
      <w:r>
        <w:rPr>
          <w:sz w:val="24"/>
        </w:rPr>
        <w:t>ay 10 payment. Kyle agreed</w:t>
      </w:r>
      <w:r w:rsidR="00945318">
        <w:rPr>
          <w:sz w:val="24"/>
        </w:rPr>
        <w:t xml:space="preserve">. </w:t>
      </w:r>
      <w:r>
        <w:rPr>
          <w:sz w:val="24"/>
        </w:rPr>
        <w:t xml:space="preserve">Eric said </w:t>
      </w:r>
      <w:r w:rsidR="00914B08">
        <w:rPr>
          <w:sz w:val="24"/>
        </w:rPr>
        <w:t xml:space="preserve">there are </w:t>
      </w:r>
      <w:r>
        <w:rPr>
          <w:sz w:val="24"/>
        </w:rPr>
        <w:t xml:space="preserve">repeat offenders </w:t>
      </w:r>
      <w:r w:rsidR="00914B08">
        <w:rPr>
          <w:sz w:val="24"/>
        </w:rPr>
        <w:t xml:space="preserve">who have </w:t>
      </w:r>
      <w:r>
        <w:rPr>
          <w:sz w:val="24"/>
        </w:rPr>
        <w:t>not paid yet</w:t>
      </w:r>
      <w:r w:rsidR="00914B08">
        <w:rPr>
          <w:sz w:val="24"/>
        </w:rPr>
        <w:t xml:space="preserve"> and</w:t>
      </w:r>
      <w:r>
        <w:rPr>
          <w:sz w:val="24"/>
        </w:rPr>
        <w:t xml:space="preserve"> we are rewarding them as well. Kyle </w:t>
      </w:r>
      <w:r w:rsidR="00914B08">
        <w:rPr>
          <w:sz w:val="24"/>
        </w:rPr>
        <w:t xml:space="preserve">said she </w:t>
      </w:r>
      <w:r>
        <w:rPr>
          <w:sz w:val="24"/>
        </w:rPr>
        <w:t>thinks that is the risk we have to take. She t</w:t>
      </w:r>
      <w:r w:rsidR="00914B08">
        <w:rPr>
          <w:sz w:val="24"/>
        </w:rPr>
        <w:t>h</w:t>
      </w:r>
      <w:r>
        <w:rPr>
          <w:sz w:val="24"/>
        </w:rPr>
        <w:t xml:space="preserve">inks most people will not take advantage of us. </w:t>
      </w:r>
      <w:r w:rsidR="00914B08">
        <w:rPr>
          <w:sz w:val="24"/>
        </w:rPr>
        <w:t>N</w:t>
      </w:r>
      <w:r>
        <w:rPr>
          <w:sz w:val="24"/>
        </w:rPr>
        <w:t xml:space="preserve">at </w:t>
      </w:r>
      <w:r w:rsidR="00914B08">
        <w:rPr>
          <w:sz w:val="24"/>
        </w:rPr>
        <w:t xml:space="preserve">said he </w:t>
      </w:r>
      <w:r>
        <w:rPr>
          <w:sz w:val="24"/>
        </w:rPr>
        <w:t>thinks the repeat offenders are on the edge financially an</w:t>
      </w:r>
      <w:r w:rsidR="00914B08">
        <w:rPr>
          <w:sz w:val="24"/>
        </w:rPr>
        <w:t>y</w:t>
      </w:r>
      <w:r>
        <w:rPr>
          <w:sz w:val="24"/>
        </w:rPr>
        <w:t>way and they might need the relief as much as anyone.</w:t>
      </w:r>
    </w:p>
    <w:p w:rsidR="007B5137" w:rsidRDefault="007B5137" w:rsidP="008C3D71">
      <w:pPr>
        <w:ind w:left="360"/>
        <w:rPr>
          <w:sz w:val="24"/>
        </w:rPr>
      </w:pPr>
    </w:p>
    <w:p w:rsidR="00444448" w:rsidRDefault="007B5137" w:rsidP="007B5137">
      <w:pPr>
        <w:ind w:left="360"/>
        <w:rPr>
          <w:sz w:val="24"/>
        </w:rPr>
      </w:pPr>
      <w:r>
        <w:rPr>
          <w:sz w:val="24"/>
        </w:rPr>
        <w:t xml:space="preserve">It was agreed that Brian and Rosemary will come back at the next meeting with suggestions about how long to delay sending out the tax bills. </w:t>
      </w:r>
      <w:r w:rsidR="00444448">
        <w:rPr>
          <w:sz w:val="24"/>
        </w:rPr>
        <w:t xml:space="preserve">Nat said </w:t>
      </w:r>
      <w:r>
        <w:rPr>
          <w:sz w:val="24"/>
        </w:rPr>
        <w:t xml:space="preserve">he thinks the </w:t>
      </w:r>
      <w:r w:rsidR="00444448">
        <w:rPr>
          <w:sz w:val="24"/>
        </w:rPr>
        <w:t xml:space="preserve">goal </w:t>
      </w:r>
      <w:r>
        <w:rPr>
          <w:sz w:val="24"/>
        </w:rPr>
        <w:t>is to</w:t>
      </w:r>
      <w:r w:rsidR="00444448">
        <w:rPr>
          <w:sz w:val="24"/>
        </w:rPr>
        <w:t xml:space="preserve"> delay as much as w</w:t>
      </w:r>
      <w:r>
        <w:rPr>
          <w:sz w:val="24"/>
        </w:rPr>
        <w:t>e can without being fiscally irre</w:t>
      </w:r>
      <w:r w:rsidR="00444448">
        <w:rPr>
          <w:sz w:val="24"/>
        </w:rPr>
        <w:t>spon</w:t>
      </w:r>
      <w:r>
        <w:rPr>
          <w:sz w:val="24"/>
        </w:rPr>
        <w:t>si</w:t>
      </w:r>
      <w:r w:rsidR="00444448">
        <w:rPr>
          <w:sz w:val="24"/>
        </w:rPr>
        <w:t xml:space="preserve">ble. </w:t>
      </w:r>
    </w:p>
    <w:p w:rsidR="00444448" w:rsidRDefault="00444448" w:rsidP="008C3D71">
      <w:pPr>
        <w:ind w:left="360"/>
        <w:rPr>
          <w:sz w:val="24"/>
        </w:rPr>
      </w:pPr>
    </w:p>
    <w:p w:rsidR="00444448" w:rsidRDefault="007B5137" w:rsidP="008C3D71">
      <w:pPr>
        <w:ind w:left="360"/>
        <w:rPr>
          <w:sz w:val="24"/>
        </w:rPr>
      </w:pPr>
      <w:r>
        <w:rPr>
          <w:sz w:val="24"/>
        </w:rPr>
        <w:t>Charlie G</w:t>
      </w:r>
      <w:r w:rsidR="00444448">
        <w:rPr>
          <w:sz w:val="24"/>
        </w:rPr>
        <w:t>allanter</w:t>
      </w:r>
      <w:r>
        <w:rPr>
          <w:sz w:val="24"/>
        </w:rPr>
        <w:t xml:space="preserve"> said h</w:t>
      </w:r>
      <w:r w:rsidR="00444448">
        <w:rPr>
          <w:sz w:val="24"/>
        </w:rPr>
        <w:t>is property tax bill</w:t>
      </w:r>
      <w:r>
        <w:rPr>
          <w:sz w:val="24"/>
        </w:rPr>
        <w:t xml:space="preserve"> is </w:t>
      </w:r>
      <w:r w:rsidR="00444448">
        <w:rPr>
          <w:sz w:val="24"/>
        </w:rPr>
        <w:t xml:space="preserve">dated </w:t>
      </w:r>
      <w:r>
        <w:rPr>
          <w:sz w:val="24"/>
        </w:rPr>
        <w:t>Ju</w:t>
      </w:r>
      <w:r w:rsidR="00444448">
        <w:rPr>
          <w:sz w:val="24"/>
        </w:rPr>
        <w:t>ly 10, 2019</w:t>
      </w:r>
      <w:r w:rsidR="00945318">
        <w:rPr>
          <w:sz w:val="24"/>
        </w:rPr>
        <w:t xml:space="preserve">. </w:t>
      </w:r>
      <w:r>
        <w:rPr>
          <w:sz w:val="24"/>
        </w:rPr>
        <w:t xml:space="preserve">Bills have </w:t>
      </w:r>
      <w:r w:rsidR="00444448">
        <w:rPr>
          <w:sz w:val="24"/>
        </w:rPr>
        <w:t>already gone out</w:t>
      </w:r>
      <w:r>
        <w:rPr>
          <w:sz w:val="24"/>
        </w:rPr>
        <w:t>,</w:t>
      </w:r>
      <w:r w:rsidR="00444448">
        <w:rPr>
          <w:sz w:val="24"/>
        </w:rPr>
        <w:t xml:space="preserve"> so how can </w:t>
      </w:r>
      <w:r>
        <w:rPr>
          <w:sz w:val="24"/>
        </w:rPr>
        <w:t>there be</w:t>
      </w:r>
      <w:r w:rsidR="00444448">
        <w:rPr>
          <w:sz w:val="24"/>
        </w:rPr>
        <w:t xml:space="preserve"> a new date</w:t>
      </w:r>
      <w:r w:rsidR="00945318">
        <w:rPr>
          <w:sz w:val="24"/>
        </w:rPr>
        <w:t xml:space="preserve">? </w:t>
      </w:r>
      <w:r>
        <w:rPr>
          <w:sz w:val="24"/>
        </w:rPr>
        <w:t>Eric said a</w:t>
      </w:r>
      <w:r w:rsidR="00444448">
        <w:rPr>
          <w:sz w:val="24"/>
        </w:rPr>
        <w:t xml:space="preserve">ll penalties and interest kick in </w:t>
      </w:r>
      <w:r>
        <w:rPr>
          <w:sz w:val="24"/>
        </w:rPr>
        <w:t xml:space="preserve">after the </w:t>
      </w:r>
      <w:r w:rsidR="00444448">
        <w:rPr>
          <w:sz w:val="24"/>
        </w:rPr>
        <w:t>last</w:t>
      </w:r>
      <w:r>
        <w:rPr>
          <w:sz w:val="24"/>
        </w:rPr>
        <w:t xml:space="preserve"> payment</w:t>
      </w:r>
      <w:r w:rsidR="00444448">
        <w:rPr>
          <w:sz w:val="24"/>
        </w:rPr>
        <w:t xml:space="preserve"> date</w:t>
      </w:r>
      <w:r>
        <w:rPr>
          <w:sz w:val="24"/>
        </w:rPr>
        <w:t>. R</w:t>
      </w:r>
      <w:r w:rsidR="00444448">
        <w:rPr>
          <w:sz w:val="24"/>
        </w:rPr>
        <w:t xml:space="preserve">osemary sends out </w:t>
      </w:r>
      <w:r>
        <w:rPr>
          <w:sz w:val="24"/>
        </w:rPr>
        <w:t xml:space="preserve">a </w:t>
      </w:r>
      <w:r w:rsidR="00444448">
        <w:rPr>
          <w:sz w:val="24"/>
        </w:rPr>
        <w:t>bill when they become delinquent</w:t>
      </w:r>
      <w:r w:rsidR="00945318">
        <w:rPr>
          <w:sz w:val="24"/>
        </w:rPr>
        <w:t xml:space="preserve">. </w:t>
      </w:r>
    </w:p>
    <w:p w:rsidR="00F84B73" w:rsidRDefault="00F84B73" w:rsidP="008C3D71">
      <w:pPr>
        <w:ind w:left="360"/>
        <w:rPr>
          <w:sz w:val="24"/>
        </w:rPr>
      </w:pPr>
    </w:p>
    <w:p w:rsidR="006A1234" w:rsidRDefault="00B831CF" w:rsidP="008C3D71">
      <w:pPr>
        <w:ind w:left="360"/>
        <w:rPr>
          <w:sz w:val="24"/>
        </w:rPr>
      </w:pPr>
      <w:r>
        <w:rPr>
          <w:sz w:val="24"/>
        </w:rPr>
        <w:t xml:space="preserve">Kyle said, let’s say we delay to July or August, but August is when the </w:t>
      </w:r>
      <w:r w:rsidR="00F84B73">
        <w:rPr>
          <w:sz w:val="24"/>
        </w:rPr>
        <w:t>first 2020 payment is due</w:t>
      </w:r>
      <w:r>
        <w:rPr>
          <w:sz w:val="24"/>
        </w:rPr>
        <w:t xml:space="preserve"> – would </w:t>
      </w:r>
      <w:r w:rsidR="00F84B73">
        <w:rPr>
          <w:sz w:val="24"/>
        </w:rPr>
        <w:t>that mean people would have two</w:t>
      </w:r>
      <w:r>
        <w:rPr>
          <w:sz w:val="24"/>
        </w:rPr>
        <w:t xml:space="preserve"> payments to make?</w:t>
      </w:r>
      <w:r w:rsidR="00F84B73">
        <w:rPr>
          <w:sz w:val="24"/>
        </w:rPr>
        <w:t xml:space="preserve"> Brian said we can’t just forgive all these payments. At some point we are going to have to catch back up with this year’s taxes and next </w:t>
      </w:r>
      <w:r w:rsidR="00945318">
        <w:rPr>
          <w:sz w:val="24"/>
        </w:rPr>
        <w:t xml:space="preserve">year’s. </w:t>
      </w:r>
      <w:r>
        <w:rPr>
          <w:sz w:val="24"/>
        </w:rPr>
        <w:t xml:space="preserve">His advice would be to </w:t>
      </w:r>
      <w:r w:rsidR="00F84B73">
        <w:rPr>
          <w:sz w:val="24"/>
        </w:rPr>
        <w:t>delay as little as p</w:t>
      </w:r>
      <w:r>
        <w:rPr>
          <w:sz w:val="24"/>
        </w:rPr>
        <w:t>ossible so we minimize the i</w:t>
      </w:r>
      <w:r w:rsidR="00F84B73">
        <w:rPr>
          <w:sz w:val="24"/>
        </w:rPr>
        <w:t xml:space="preserve">mpact of multiple bills coming due all at once. Kyle </w:t>
      </w:r>
      <w:r>
        <w:rPr>
          <w:sz w:val="24"/>
        </w:rPr>
        <w:t xml:space="preserve">said she </w:t>
      </w:r>
      <w:r w:rsidR="00F84B73">
        <w:rPr>
          <w:sz w:val="24"/>
        </w:rPr>
        <w:t xml:space="preserve">would hate to set people up for more failure. </w:t>
      </w:r>
      <w:r w:rsidR="006A1234">
        <w:rPr>
          <w:sz w:val="24"/>
        </w:rPr>
        <w:t xml:space="preserve">Brian </w:t>
      </w:r>
      <w:r>
        <w:rPr>
          <w:sz w:val="24"/>
        </w:rPr>
        <w:t xml:space="preserve">said he is </w:t>
      </w:r>
      <w:r w:rsidR="006A1234">
        <w:rPr>
          <w:sz w:val="24"/>
        </w:rPr>
        <w:t>concerned about that.</w:t>
      </w:r>
      <w:r>
        <w:rPr>
          <w:sz w:val="24"/>
        </w:rPr>
        <w:t xml:space="preserve"> </w:t>
      </w:r>
      <w:r w:rsidR="006A1234">
        <w:rPr>
          <w:sz w:val="24"/>
        </w:rPr>
        <w:t>Rosemary</w:t>
      </w:r>
      <w:r>
        <w:rPr>
          <w:sz w:val="24"/>
        </w:rPr>
        <w:t xml:space="preserve"> said she </w:t>
      </w:r>
      <w:r w:rsidR="006A1234">
        <w:rPr>
          <w:sz w:val="24"/>
        </w:rPr>
        <w:t xml:space="preserve">thinks </w:t>
      </w:r>
      <w:r>
        <w:rPr>
          <w:sz w:val="24"/>
        </w:rPr>
        <w:t xml:space="preserve">it is </w:t>
      </w:r>
      <w:r w:rsidR="006A1234">
        <w:rPr>
          <w:sz w:val="24"/>
        </w:rPr>
        <w:t>hig</w:t>
      </w:r>
      <w:r>
        <w:rPr>
          <w:sz w:val="24"/>
        </w:rPr>
        <w:t>h</w:t>
      </w:r>
      <w:r w:rsidR="006A1234">
        <w:rPr>
          <w:sz w:val="24"/>
        </w:rPr>
        <w:t xml:space="preserve">ly unlikely </w:t>
      </w:r>
      <w:r>
        <w:rPr>
          <w:sz w:val="24"/>
        </w:rPr>
        <w:t xml:space="preserve">that </w:t>
      </w:r>
      <w:r w:rsidR="006A1234">
        <w:rPr>
          <w:sz w:val="24"/>
        </w:rPr>
        <w:t xml:space="preserve">tax bills will go out in </w:t>
      </w:r>
      <w:r>
        <w:rPr>
          <w:sz w:val="24"/>
        </w:rPr>
        <w:t>Jul</w:t>
      </w:r>
      <w:r w:rsidR="006A1234">
        <w:rPr>
          <w:sz w:val="24"/>
        </w:rPr>
        <w:t>y</w:t>
      </w:r>
      <w:r>
        <w:rPr>
          <w:sz w:val="24"/>
        </w:rPr>
        <w:t xml:space="preserve"> because the</w:t>
      </w:r>
      <w:r w:rsidR="006A1234">
        <w:rPr>
          <w:sz w:val="24"/>
        </w:rPr>
        <w:t xml:space="preserve"> homestead d</w:t>
      </w:r>
      <w:r>
        <w:rPr>
          <w:sz w:val="24"/>
        </w:rPr>
        <w:t>e</w:t>
      </w:r>
      <w:r w:rsidR="006A1234">
        <w:rPr>
          <w:sz w:val="24"/>
        </w:rPr>
        <w:t>claration has been del</w:t>
      </w:r>
      <w:r>
        <w:rPr>
          <w:sz w:val="24"/>
        </w:rPr>
        <w:t>a</w:t>
      </w:r>
      <w:r w:rsidR="006A1234">
        <w:rPr>
          <w:sz w:val="24"/>
        </w:rPr>
        <w:t>y</w:t>
      </w:r>
      <w:r>
        <w:rPr>
          <w:sz w:val="24"/>
        </w:rPr>
        <w:t>e</w:t>
      </w:r>
      <w:r w:rsidR="006A1234">
        <w:rPr>
          <w:sz w:val="24"/>
        </w:rPr>
        <w:t xml:space="preserve">d </w:t>
      </w:r>
      <w:r>
        <w:rPr>
          <w:sz w:val="24"/>
        </w:rPr>
        <w:t>until J</w:t>
      </w:r>
      <w:r w:rsidR="006A1234">
        <w:rPr>
          <w:sz w:val="24"/>
        </w:rPr>
        <w:t xml:space="preserve">uly 15. </w:t>
      </w:r>
      <w:r>
        <w:rPr>
          <w:sz w:val="24"/>
        </w:rPr>
        <w:t>Tax bills will p</w:t>
      </w:r>
      <w:r w:rsidR="006A1234">
        <w:rPr>
          <w:sz w:val="24"/>
        </w:rPr>
        <w:t xml:space="preserve">robably </w:t>
      </w:r>
      <w:r>
        <w:rPr>
          <w:sz w:val="24"/>
        </w:rPr>
        <w:t xml:space="preserve">be </w:t>
      </w:r>
      <w:r w:rsidR="006A1234">
        <w:rPr>
          <w:sz w:val="24"/>
        </w:rPr>
        <w:t xml:space="preserve">delayed at least a month from </w:t>
      </w:r>
      <w:r>
        <w:rPr>
          <w:sz w:val="24"/>
        </w:rPr>
        <w:t xml:space="preserve">the </w:t>
      </w:r>
      <w:r w:rsidR="006A1234">
        <w:rPr>
          <w:sz w:val="24"/>
        </w:rPr>
        <w:t>usual cyc</w:t>
      </w:r>
      <w:r>
        <w:rPr>
          <w:sz w:val="24"/>
        </w:rPr>
        <w:t>l</w:t>
      </w:r>
      <w:r w:rsidR="006A1234">
        <w:rPr>
          <w:sz w:val="24"/>
        </w:rPr>
        <w:t>e.</w:t>
      </w:r>
    </w:p>
    <w:p w:rsidR="006A1234" w:rsidRDefault="006A1234" w:rsidP="008C3D71">
      <w:pPr>
        <w:ind w:left="360"/>
        <w:rPr>
          <w:sz w:val="24"/>
        </w:rPr>
      </w:pPr>
    </w:p>
    <w:p w:rsidR="006E1B97" w:rsidRDefault="006A1234" w:rsidP="008C3D71">
      <w:pPr>
        <w:ind w:left="360"/>
        <w:rPr>
          <w:sz w:val="24"/>
        </w:rPr>
      </w:pPr>
      <w:r>
        <w:rPr>
          <w:sz w:val="24"/>
        </w:rPr>
        <w:t xml:space="preserve">Doug said </w:t>
      </w:r>
      <w:r w:rsidR="006E1B97">
        <w:rPr>
          <w:sz w:val="24"/>
        </w:rPr>
        <w:t xml:space="preserve">it might be important for us to gather information about </w:t>
      </w:r>
      <w:r>
        <w:rPr>
          <w:sz w:val="24"/>
        </w:rPr>
        <w:t xml:space="preserve">what </w:t>
      </w:r>
      <w:r w:rsidR="006E1B97">
        <w:rPr>
          <w:sz w:val="24"/>
        </w:rPr>
        <w:t xml:space="preserve">the </w:t>
      </w:r>
      <w:r>
        <w:rPr>
          <w:sz w:val="24"/>
        </w:rPr>
        <w:t>legislature appropr</w:t>
      </w:r>
      <w:r w:rsidR="006E1B97">
        <w:rPr>
          <w:sz w:val="24"/>
        </w:rPr>
        <w:t>i</w:t>
      </w:r>
      <w:r>
        <w:rPr>
          <w:sz w:val="24"/>
        </w:rPr>
        <w:t>ates</w:t>
      </w:r>
      <w:r w:rsidR="006E1B97">
        <w:rPr>
          <w:sz w:val="24"/>
        </w:rPr>
        <w:t xml:space="preserve"> and when people are likely to return to employment.</w:t>
      </w:r>
    </w:p>
    <w:p w:rsidR="006E1B97" w:rsidRDefault="006E1B97" w:rsidP="008C3D71">
      <w:pPr>
        <w:ind w:left="360"/>
        <w:rPr>
          <w:sz w:val="24"/>
        </w:rPr>
      </w:pPr>
    </w:p>
    <w:p w:rsidR="006E1B97" w:rsidRDefault="001D18BE" w:rsidP="006E1B97">
      <w:pPr>
        <w:ind w:left="360"/>
        <w:rPr>
          <w:sz w:val="24"/>
        </w:rPr>
      </w:pPr>
      <w:r>
        <w:rPr>
          <w:sz w:val="24"/>
        </w:rPr>
        <w:t xml:space="preserve">Brian said </w:t>
      </w:r>
      <w:r w:rsidR="00036C3B">
        <w:rPr>
          <w:sz w:val="24"/>
        </w:rPr>
        <w:t xml:space="preserve">he wanted to get </w:t>
      </w:r>
      <w:r w:rsidR="006E1B97">
        <w:rPr>
          <w:sz w:val="24"/>
        </w:rPr>
        <w:t xml:space="preserve">the </w:t>
      </w:r>
      <w:r w:rsidR="00036C3B">
        <w:rPr>
          <w:sz w:val="24"/>
        </w:rPr>
        <w:t xml:space="preserve">board’s feelings on delaying </w:t>
      </w:r>
      <w:r w:rsidR="006E1B97">
        <w:rPr>
          <w:sz w:val="24"/>
        </w:rPr>
        <w:t xml:space="preserve">the </w:t>
      </w:r>
      <w:r w:rsidR="00036C3B">
        <w:rPr>
          <w:sz w:val="24"/>
        </w:rPr>
        <w:t>reappra</w:t>
      </w:r>
      <w:r w:rsidR="006E1B97">
        <w:rPr>
          <w:sz w:val="24"/>
        </w:rPr>
        <w:t>isal</w:t>
      </w:r>
      <w:r w:rsidR="00945318">
        <w:rPr>
          <w:sz w:val="24"/>
        </w:rPr>
        <w:t xml:space="preserve">. </w:t>
      </w:r>
      <w:r w:rsidR="00036C3B">
        <w:rPr>
          <w:sz w:val="24"/>
        </w:rPr>
        <w:t>Doug said he</w:t>
      </w:r>
      <w:r w:rsidR="006E1B97">
        <w:rPr>
          <w:sz w:val="24"/>
        </w:rPr>
        <w:t xml:space="preserve"> had written a letter to the </w:t>
      </w:r>
      <w:r w:rsidR="006E1B97">
        <w:rPr>
          <w:sz w:val="24"/>
          <w:szCs w:val="24"/>
        </w:rPr>
        <w:t>head of</w:t>
      </w:r>
      <w:r w:rsidR="006E1B97" w:rsidRPr="006E1B97">
        <w:rPr>
          <w:sz w:val="24"/>
          <w:szCs w:val="24"/>
        </w:rPr>
        <w:t xml:space="preserve"> Property Valuation and Review</w:t>
      </w:r>
      <w:r w:rsidR="006E1B97">
        <w:rPr>
          <w:sz w:val="24"/>
          <w:szCs w:val="24"/>
        </w:rPr>
        <w:t xml:space="preserve"> about our quadrennial appraisal</w:t>
      </w:r>
      <w:r w:rsidR="00945318">
        <w:rPr>
          <w:sz w:val="24"/>
          <w:szCs w:val="24"/>
        </w:rPr>
        <w:t xml:space="preserve">. </w:t>
      </w:r>
      <w:r w:rsidR="006E1B97">
        <w:rPr>
          <w:sz w:val="24"/>
          <w:szCs w:val="24"/>
        </w:rPr>
        <w:t>She brought up possible issues with our assessors and our contract and how good our reappraisal would be if we delayed. She recommends that we complete the reappraisal and publish the revised grand list as scheduled</w:t>
      </w:r>
      <w:r w:rsidR="00945318">
        <w:rPr>
          <w:sz w:val="24"/>
          <w:szCs w:val="24"/>
        </w:rPr>
        <w:t xml:space="preserve">. </w:t>
      </w:r>
      <w:r w:rsidR="006E1B97">
        <w:rPr>
          <w:sz w:val="24"/>
          <w:szCs w:val="24"/>
        </w:rPr>
        <w:t xml:space="preserve">We can do grievance hearings </w:t>
      </w:r>
      <w:r w:rsidR="00945318">
        <w:rPr>
          <w:sz w:val="24"/>
          <w:szCs w:val="24"/>
        </w:rPr>
        <w:t>remotely</w:t>
      </w:r>
      <w:r w:rsidR="006E1B97">
        <w:rPr>
          <w:sz w:val="24"/>
          <w:szCs w:val="24"/>
        </w:rPr>
        <w:t>, but the real problem is what we do about site visits</w:t>
      </w:r>
      <w:r w:rsidR="00945318">
        <w:rPr>
          <w:sz w:val="24"/>
          <w:szCs w:val="24"/>
        </w:rPr>
        <w:t xml:space="preserve">. </w:t>
      </w:r>
      <w:r w:rsidR="006E1B97">
        <w:rPr>
          <w:sz w:val="24"/>
          <w:szCs w:val="24"/>
        </w:rPr>
        <w:t xml:space="preserve">Three members of the BCA have to make a site visit, but that is not </w:t>
      </w:r>
      <w:r w:rsidR="006E1B97">
        <w:rPr>
          <w:sz w:val="24"/>
          <w:szCs w:val="24"/>
        </w:rPr>
        <w:lastRenderedPageBreak/>
        <w:t>a good idea</w:t>
      </w:r>
      <w:r w:rsidR="00945318">
        <w:rPr>
          <w:sz w:val="24"/>
          <w:szCs w:val="24"/>
        </w:rPr>
        <w:t xml:space="preserve">. </w:t>
      </w:r>
      <w:r w:rsidR="006E1B97">
        <w:rPr>
          <w:sz w:val="24"/>
          <w:szCs w:val="24"/>
        </w:rPr>
        <w:t>There was some recommendation that we not go inside but he wonders how fair it is to value the property just on the exterior</w:t>
      </w:r>
      <w:r w:rsidR="00945318">
        <w:rPr>
          <w:sz w:val="24"/>
          <w:szCs w:val="24"/>
        </w:rPr>
        <w:t xml:space="preserve">. </w:t>
      </w:r>
      <w:r w:rsidR="006E1B97">
        <w:rPr>
          <w:sz w:val="24"/>
          <w:szCs w:val="24"/>
        </w:rPr>
        <w:t xml:space="preserve">He </w:t>
      </w:r>
      <w:r w:rsidR="00036C3B">
        <w:rPr>
          <w:sz w:val="24"/>
        </w:rPr>
        <w:t xml:space="preserve">thinks these are exceptional times and </w:t>
      </w:r>
      <w:r w:rsidR="006E1B97">
        <w:rPr>
          <w:sz w:val="24"/>
        </w:rPr>
        <w:t>we need to app</w:t>
      </w:r>
      <w:r w:rsidR="00036C3B">
        <w:rPr>
          <w:sz w:val="24"/>
        </w:rPr>
        <w:t xml:space="preserve">raise as fairly as we can. </w:t>
      </w:r>
      <w:r w:rsidR="006E1B97">
        <w:rPr>
          <w:sz w:val="24"/>
        </w:rPr>
        <w:t>He will not make site visits. His health is too important. And he doesn’t think he should shunt that risk to other people.</w:t>
      </w:r>
    </w:p>
    <w:p w:rsidR="006E1B97" w:rsidRDefault="006E1B97" w:rsidP="006E1B97">
      <w:pPr>
        <w:ind w:left="360"/>
        <w:rPr>
          <w:sz w:val="24"/>
        </w:rPr>
      </w:pPr>
    </w:p>
    <w:p w:rsidR="00036C3B" w:rsidRDefault="00036C3B" w:rsidP="008C3D71">
      <w:pPr>
        <w:ind w:left="360"/>
        <w:rPr>
          <w:sz w:val="24"/>
        </w:rPr>
      </w:pPr>
      <w:r>
        <w:rPr>
          <w:sz w:val="24"/>
        </w:rPr>
        <w:t xml:space="preserve">Eric said we could have </w:t>
      </w:r>
      <w:r w:rsidR="006E1B97">
        <w:rPr>
          <w:sz w:val="24"/>
        </w:rPr>
        <w:t>a hundred</w:t>
      </w:r>
      <w:r>
        <w:rPr>
          <w:sz w:val="24"/>
        </w:rPr>
        <w:t xml:space="preserve"> appeals when </w:t>
      </w:r>
      <w:r w:rsidR="006E1B97">
        <w:rPr>
          <w:sz w:val="24"/>
        </w:rPr>
        <w:t xml:space="preserve">the </w:t>
      </w:r>
      <w:r>
        <w:rPr>
          <w:sz w:val="24"/>
        </w:rPr>
        <w:t>reappraisal is sent out</w:t>
      </w:r>
      <w:r w:rsidR="006E1B97">
        <w:rPr>
          <w:sz w:val="24"/>
        </w:rPr>
        <w:t>. H</w:t>
      </w:r>
      <w:r>
        <w:rPr>
          <w:sz w:val="24"/>
        </w:rPr>
        <w:t xml:space="preserve">e echoes </w:t>
      </w:r>
      <w:r w:rsidR="00945318">
        <w:rPr>
          <w:sz w:val="24"/>
        </w:rPr>
        <w:t>Doug’s</w:t>
      </w:r>
      <w:r>
        <w:rPr>
          <w:sz w:val="24"/>
        </w:rPr>
        <w:t xml:space="preserve"> concerns</w:t>
      </w:r>
      <w:r w:rsidR="006E1B97">
        <w:rPr>
          <w:sz w:val="24"/>
        </w:rPr>
        <w:t xml:space="preserve"> about going in everyone’s homes. </w:t>
      </w:r>
      <w:r>
        <w:rPr>
          <w:sz w:val="24"/>
        </w:rPr>
        <w:t>When someone ap</w:t>
      </w:r>
      <w:r w:rsidR="006E1B97">
        <w:rPr>
          <w:sz w:val="24"/>
        </w:rPr>
        <w:t>p</w:t>
      </w:r>
      <w:r>
        <w:rPr>
          <w:sz w:val="24"/>
        </w:rPr>
        <w:t xml:space="preserve">eals </w:t>
      </w:r>
      <w:r w:rsidR="006E1B97">
        <w:rPr>
          <w:sz w:val="24"/>
        </w:rPr>
        <w:t>a</w:t>
      </w:r>
      <w:r>
        <w:rPr>
          <w:sz w:val="24"/>
        </w:rPr>
        <w:t>t le</w:t>
      </w:r>
      <w:r w:rsidR="006E1B97">
        <w:rPr>
          <w:sz w:val="24"/>
        </w:rPr>
        <w:t>a</w:t>
      </w:r>
      <w:r>
        <w:rPr>
          <w:sz w:val="24"/>
        </w:rPr>
        <w:t>st 3 m</w:t>
      </w:r>
      <w:r w:rsidR="006E1B97">
        <w:rPr>
          <w:sz w:val="24"/>
        </w:rPr>
        <w:t>e</w:t>
      </w:r>
      <w:r>
        <w:rPr>
          <w:sz w:val="24"/>
        </w:rPr>
        <w:t xml:space="preserve">mbers have to view </w:t>
      </w:r>
      <w:r w:rsidR="006E1B97">
        <w:rPr>
          <w:sz w:val="24"/>
        </w:rPr>
        <w:t xml:space="preserve">the </w:t>
      </w:r>
      <w:r>
        <w:rPr>
          <w:sz w:val="24"/>
        </w:rPr>
        <w:t>whole property.</w:t>
      </w:r>
    </w:p>
    <w:p w:rsidR="00036C3B" w:rsidRDefault="00036C3B" w:rsidP="008C3D71">
      <w:pPr>
        <w:ind w:left="360"/>
        <w:rPr>
          <w:sz w:val="24"/>
        </w:rPr>
      </w:pPr>
    </w:p>
    <w:p w:rsidR="008F30E6" w:rsidRDefault="00036C3B" w:rsidP="008C3D71">
      <w:pPr>
        <w:ind w:left="360"/>
        <w:rPr>
          <w:sz w:val="24"/>
        </w:rPr>
      </w:pPr>
      <w:r>
        <w:rPr>
          <w:sz w:val="24"/>
        </w:rPr>
        <w:t xml:space="preserve">Nat asked what the timeline on that is. </w:t>
      </w:r>
      <w:r w:rsidR="00AE34EA">
        <w:rPr>
          <w:sz w:val="24"/>
        </w:rPr>
        <w:t xml:space="preserve">Rosemary said probably </w:t>
      </w:r>
      <w:r w:rsidR="008F30E6">
        <w:rPr>
          <w:sz w:val="24"/>
        </w:rPr>
        <w:t>J</w:t>
      </w:r>
      <w:r w:rsidR="00AE34EA">
        <w:rPr>
          <w:sz w:val="24"/>
        </w:rPr>
        <w:t xml:space="preserve">uly or </w:t>
      </w:r>
      <w:r w:rsidR="008F30E6">
        <w:rPr>
          <w:sz w:val="24"/>
        </w:rPr>
        <w:t>A</w:t>
      </w:r>
      <w:r w:rsidR="00AE34EA">
        <w:rPr>
          <w:sz w:val="24"/>
        </w:rPr>
        <w:t>ugust. Brian said if we di</w:t>
      </w:r>
      <w:r w:rsidR="008F30E6">
        <w:rPr>
          <w:sz w:val="24"/>
        </w:rPr>
        <w:t>d</w:t>
      </w:r>
      <w:r w:rsidR="00AE34EA">
        <w:rPr>
          <w:sz w:val="24"/>
        </w:rPr>
        <w:t>n’t ha</w:t>
      </w:r>
      <w:r w:rsidR="008F30E6">
        <w:rPr>
          <w:sz w:val="24"/>
        </w:rPr>
        <w:t>v</w:t>
      </w:r>
      <w:r w:rsidR="00AE34EA">
        <w:rPr>
          <w:sz w:val="24"/>
        </w:rPr>
        <w:t xml:space="preserve">e any delay </w:t>
      </w:r>
      <w:r w:rsidR="008F30E6">
        <w:rPr>
          <w:sz w:val="24"/>
        </w:rPr>
        <w:t>NEMRC is</w:t>
      </w:r>
      <w:r w:rsidR="00AE34EA">
        <w:rPr>
          <w:sz w:val="24"/>
        </w:rPr>
        <w:t xml:space="preserve"> looking </w:t>
      </w:r>
      <w:r w:rsidR="008F30E6">
        <w:rPr>
          <w:sz w:val="24"/>
        </w:rPr>
        <w:t>a</w:t>
      </w:r>
      <w:r w:rsidR="00AE34EA">
        <w:rPr>
          <w:sz w:val="24"/>
        </w:rPr>
        <w:t xml:space="preserve">t </w:t>
      </w:r>
      <w:r w:rsidR="008F30E6">
        <w:rPr>
          <w:sz w:val="24"/>
        </w:rPr>
        <w:t xml:space="preserve">the </w:t>
      </w:r>
      <w:r w:rsidR="00AE34EA">
        <w:rPr>
          <w:sz w:val="24"/>
        </w:rPr>
        <w:t>mi</w:t>
      </w:r>
      <w:r w:rsidR="008F30E6">
        <w:rPr>
          <w:sz w:val="24"/>
        </w:rPr>
        <w:t>d</w:t>
      </w:r>
      <w:r w:rsidR="00AE34EA">
        <w:rPr>
          <w:sz w:val="24"/>
        </w:rPr>
        <w:t xml:space="preserve">dle of </w:t>
      </w:r>
      <w:r w:rsidR="008F30E6">
        <w:rPr>
          <w:sz w:val="24"/>
        </w:rPr>
        <w:t>J</w:t>
      </w:r>
      <w:r w:rsidR="00AE34EA">
        <w:rPr>
          <w:sz w:val="24"/>
        </w:rPr>
        <w:t xml:space="preserve">uly as the earliest </w:t>
      </w:r>
      <w:r w:rsidR="008F30E6">
        <w:rPr>
          <w:sz w:val="24"/>
        </w:rPr>
        <w:t xml:space="preserve">time </w:t>
      </w:r>
      <w:r w:rsidR="00AE34EA">
        <w:rPr>
          <w:sz w:val="24"/>
        </w:rPr>
        <w:t>when they would start the pre</w:t>
      </w:r>
      <w:r w:rsidR="008F30E6">
        <w:rPr>
          <w:sz w:val="24"/>
        </w:rPr>
        <w:t>-</w:t>
      </w:r>
      <w:r w:rsidR="00AE34EA">
        <w:rPr>
          <w:sz w:val="24"/>
        </w:rPr>
        <w:t xml:space="preserve">grievance process. </w:t>
      </w:r>
      <w:r w:rsidR="008F30E6">
        <w:rPr>
          <w:sz w:val="24"/>
        </w:rPr>
        <w:t>E</w:t>
      </w:r>
      <w:r w:rsidR="00AE34EA">
        <w:rPr>
          <w:sz w:val="24"/>
        </w:rPr>
        <w:t xml:space="preserve">ric said a lot will get resolved at that level but </w:t>
      </w:r>
      <w:r w:rsidR="008F30E6">
        <w:rPr>
          <w:sz w:val="24"/>
        </w:rPr>
        <w:t>a hundred</w:t>
      </w:r>
      <w:r w:rsidR="00AE34EA">
        <w:rPr>
          <w:sz w:val="24"/>
        </w:rPr>
        <w:t xml:space="preserve"> could get to our level</w:t>
      </w:r>
      <w:r w:rsidR="00945318">
        <w:rPr>
          <w:sz w:val="24"/>
        </w:rPr>
        <w:t xml:space="preserve">. </w:t>
      </w:r>
    </w:p>
    <w:p w:rsidR="008F30E6" w:rsidRDefault="008F30E6" w:rsidP="008C3D71">
      <w:pPr>
        <w:ind w:left="360"/>
        <w:rPr>
          <w:sz w:val="24"/>
        </w:rPr>
      </w:pPr>
    </w:p>
    <w:p w:rsidR="008F30E6" w:rsidRDefault="008F30E6" w:rsidP="008F30E6">
      <w:pPr>
        <w:ind w:left="360"/>
        <w:rPr>
          <w:sz w:val="24"/>
        </w:rPr>
      </w:pPr>
      <w:r>
        <w:rPr>
          <w:sz w:val="24"/>
        </w:rPr>
        <w:t>K</w:t>
      </w:r>
      <w:r w:rsidR="00AE34EA">
        <w:rPr>
          <w:sz w:val="24"/>
        </w:rPr>
        <w:t xml:space="preserve">yle </w:t>
      </w:r>
      <w:r>
        <w:rPr>
          <w:sz w:val="24"/>
        </w:rPr>
        <w:t xml:space="preserve">said she is </w:t>
      </w:r>
      <w:r w:rsidR="00AE34EA">
        <w:rPr>
          <w:sz w:val="24"/>
        </w:rPr>
        <w:t>surprised th</w:t>
      </w:r>
      <w:r>
        <w:rPr>
          <w:sz w:val="24"/>
        </w:rPr>
        <w:t>at th</w:t>
      </w:r>
      <w:r w:rsidR="00AE34EA">
        <w:rPr>
          <w:sz w:val="24"/>
        </w:rPr>
        <w:t xml:space="preserve">ey </w:t>
      </w:r>
      <w:r>
        <w:rPr>
          <w:sz w:val="24"/>
        </w:rPr>
        <w:t xml:space="preserve">are </w:t>
      </w:r>
      <w:r w:rsidR="00AE34EA">
        <w:rPr>
          <w:sz w:val="24"/>
        </w:rPr>
        <w:t>recom</w:t>
      </w:r>
      <w:r>
        <w:rPr>
          <w:sz w:val="24"/>
        </w:rPr>
        <w:t>m</w:t>
      </w:r>
      <w:r w:rsidR="00AE34EA">
        <w:rPr>
          <w:sz w:val="24"/>
        </w:rPr>
        <w:t>ending going forward. Bri</w:t>
      </w:r>
      <w:r>
        <w:rPr>
          <w:sz w:val="24"/>
        </w:rPr>
        <w:t>a</w:t>
      </w:r>
      <w:r w:rsidR="00AE34EA">
        <w:rPr>
          <w:sz w:val="24"/>
        </w:rPr>
        <w:t>n</w:t>
      </w:r>
      <w:r>
        <w:rPr>
          <w:sz w:val="24"/>
        </w:rPr>
        <w:t xml:space="preserve"> </w:t>
      </w:r>
      <w:r w:rsidR="00AE34EA">
        <w:rPr>
          <w:sz w:val="24"/>
        </w:rPr>
        <w:t>said eve</w:t>
      </w:r>
      <w:r>
        <w:rPr>
          <w:sz w:val="24"/>
        </w:rPr>
        <w:t>r</w:t>
      </w:r>
      <w:r w:rsidR="00AE34EA">
        <w:rPr>
          <w:sz w:val="24"/>
        </w:rPr>
        <w:t xml:space="preserve">yone he has spoken to </w:t>
      </w:r>
      <w:r>
        <w:rPr>
          <w:sz w:val="24"/>
        </w:rPr>
        <w:t xml:space="preserve">has </w:t>
      </w:r>
      <w:r w:rsidR="00AE34EA">
        <w:rPr>
          <w:sz w:val="24"/>
        </w:rPr>
        <w:t>enc</w:t>
      </w:r>
      <w:r>
        <w:rPr>
          <w:sz w:val="24"/>
        </w:rPr>
        <w:t>o</w:t>
      </w:r>
      <w:r w:rsidR="00AE34EA">
        <w:rPr>
          <w:sz w:val="24"/>
        </w:rPr>
        <w:t>ur</w:t>
      </w:r>
      <w:r>
        <w:rPr>
          <w:sz w:val="24"/>
        </w:rPr>
        <w:t>a</w:t>
      </w:r>
      <w:r w:rsidR="00AE34EA">
        <w:rPr>
          <w:sz w:val="24"/>
        </w:rPr>
        <w:t xml:space="preserve">ged us to go forward with reappraisal. </w:t>
      </w:r>
      <w:r>
        <w:rPr>
          <w:sz w:val="24"/>
        </w:rPr>
        <w:t>N</w:t>
      </w:r>
      <w:r w:rsidR="00AE34EA">
        <w:rPr>
          <w:sz w:val="24"/>
        </w:rPr>
        <w:t xml:space="preserve">at said if this is still going on in </w:t>
      </w:r>
      <w:r>
        <w:rPr>
          <w:sz w:val="24"/>
        </w:rPr>
        <w:t>A</w:t>
      </w:r>
      <w:r w:rsidR="00AE34EA">
        <w:rPr>
          <w:sz w:val="24"/>
        </w:rPr>
        <w:t>ug</w:t>
      </w:r>
      <w:r>
        <w:rPr>
          <w:sz w:val="24"/>
        </w:rPr>
        <w:t>ust</w:t>
      </w:r>
      <w:r w:rsidR="00AE34EA">
        <w:rPr>
          <w:sz w:val="24"/>
        </w:rPr>
        <w:t xml:space="preserve"> we have bigger problems to worry about</w:t>
      </w:r>
      <w:r w:rsidR="00945318">
        <w:rPr>
          <w:sz w:val="24"/>
        </w:rPr>
        <w:t xml:space="preserve">. </w:t>
      </w:r>
      <w:r>
        <w:rPr>
          <w:sz w:val="24"/>
        </w:rPr>
        <w:t>Hopefully the curve of virus infection is disintegrated by August</w:t>
      </w:r>
      <w:r w:rsidR="00945318">
        <w:rPr>
          <w:sz w:val="24"/>
        </w:rPr>
        <w:t xml:space="preserve">. </w:t>
      </w:r>
      <w:r>
        <w:rPr>
          <w:sz w:val="24"/>
        </w:rPr>
        <w:t>Eric said if the virus is still a concern in August, maybe we can get relief at that time</w:t>
      </w:r>
      <w:r w:rsidR="00945318">
        <w:rPr>
          <w:sz w:val="24"/>
        </w:rPr>
        <w:t xml:space="preserve">. </w:t>
      </w:r>
      <w:r>
        <w:rPr>
          <w:sz w:val="24"/>
        </w:rPr>
        <w:t xml:space="preserve">Not going forward means </w:t>
      </w:r>
      <w:r w:rsidR="00A8604F">
        <w:rPr>
          <w:sz w:val="24"/>
        </w:rPr>
        <w:t>paying more to our asse</w:t>
      </w:r>
      <w:r>
        <w:rPr>
          <w:sz w:val="24"/>
        </w:rPr>
        <w:t>s</w:t>
      </w:r>
      <w:r w:rsidR="00A8604F">
        <w:rPr>
          <w:sz w:val="24"/>
        </w:rPr>
        <w:t>sor</w:t>
      </w:r>
      <w:r>
        <w:rPr>
          <w:sz w:val="24"/>
        </w:rPr>
        <w:t xml:space="preserve"> and</w:t>
      </w:r>
      <w:r w:rsidR="00A8604F">
        <w:rPr>
          <w:sz w:val="24"/>
        </w:rPr>
        <w:t xml:space="preserve"> asking them how they were going to adju</w:t>
      </w:r>
      <w:r>
        <w:rPr>
          <w:sz w:val="24"/>
        </w:rPr>
        <w:t>s</w:t>
      </w:r>
      <w:r w:rsidR="00A8604F">
        <w:rPr>
          <w:sz w:val="24"/>
        </w:rPr>
        <w:t xml:space="preserve">t the </w:t>
      </w:r>
      <w:r>
        <w:rPr>
          <w:sz w:val="24"/>
        </w:rPr>
        <w:t xml:space="preserve">assessments they did in the first three years and whether they could make a similar adjustment if the fourth year is delayed to the </w:t>
      </w:r>
      <w:r w:rsidR="00945318">
        <w:rPr>
          <w:sz w:val="24"/>
        </w:rPr>
        <w:t>fifth</w:t>
      </w:r>
      <w:r>
        <w:rPr>
          <w:sz w:val="24"/>
        </w:rPr>
        <w:t xml:space="preserve"> year</w:t>
      </w:r>
      <w:r w:rsidR="00945318">
        <w:rPr>
          <w:sz w:val="24"/>
        </w:rPr>
        <w:t xml:space="preserve">. </w:t>
      </w:r>
      <w:r>
        <w:rPr>
          <w:sz w:val="24"/>
        </w:rPr>
        <w:t>We are speculating about what the state of COVID-19 pandemic will be</w:t>
      </w:r>
      <w:r w:rsidR="00945318">
        <w:rPr>
          <w:sz w:val="24"/>
        </w:rPr>
        <w:t xml:space="preserve">. </w:t>
      </w:r>
      <w:r>
        <w:rPr>
          <w:sz w:val="24"/>
        </w:rPr>
        <w:t>He thinks we should talk to our assessor and ask what we could do to compensate for delaying the assessment. He doesn’t think the people advising us to go forward are looking at the burden on our people</w:t>
      </w:r>
      <w:r w:rsidR="00945318">
        <w:rPr>
          <w:sz w:val="24"/>
        </w:rPr>
        <w:t xml:space="preserve">. </w:t>
      </w:r>
      <w:r>
        <w:rPr>
          <w:sz w:val="24"/>
        </w:rPr>
        <w:t>Mike suggested we could just let things continue the way they are and maybe take care of it next year. Eric said an issue is the effect on the CLA. That costs taxpayers in school taxes.</w:t>
      </w:r>
    </w:p>
    <w:p w:rsidR="008F30E6" w:rsidRDefault="008F30E6" w:rsidP="008F30E6">
      <w:pPr>
        <w:ind w:left="360"/>
        <w:rPr>
          <w:sz w:val="24"/>
        </w:rPr>
      </w:pPr>
    </w:p>
    <w:p w:rsidR="00A8604F" w:rsidRDefault="00AC43CD" w:rsidP="008C3D71">
      <w:pPr>
        <w:ind w:left="360"/>
        <w:rPr>
          <w:sz w:val="24"/>
        </w:rPr>
      </w:pPr>
      <w:r>
        <w:rPr>
          <w:sz w:val="24"/>
        </w:rPr>
        <w:t xml:space="preserve">Doug read </w:t>
      </w:r>
      <w:r w:rsidR="008F30E6">
        <w:rPr>
          <w:sz w:val="24"/>
        </w:rPr>
        <w:t xml:space="preserve">from what the </w:t>
      </w:r>
      <w:r w:rsidR="008F30E6">
        <w:rPr>
          <w:sz w:val="24"/>
          <w:szCs w:val="24"/>
        </w:rPr>
        <w:t>head of</w:t>
      </w:r>
      <w:r w:rsidR="008F30E6" w:rsidRPr="006E1B97">
        <w:rPr>
          <w:sz w:val="24"/>
          <w:szCs w:val="24"/>
        </w:rPr>
        <w:t xml:space="preserve"> Property Valuation and Review</w:t>
      </w:r>
      <w:r w:rsidR="008F30E6">
        <w:rPr>
          <w:sz w:val="24"/>
          <w:szCs w:val="24"/>
        </w:rPr>
        <w:t xml:space="preserve"> had written to him</w:t>
      </w:r>
      <w:r w:rsidR="00945318">
        <w:rPr>
          <w:sz w:val="24"/>
          <w:szCs w:val="24"/>
        </w:rPr>
        <w:t xml:space="preserve">. </w:t>
      </w:r>
      <w:r w:rsidR="008F30E6">
        <w:rPr>
          <w:sz w:val="24"/>
          <w:szCs w:val="24"/>
        </w:rPr>
        <w:t xml:space="preserve">She said </w:t>
      </w:r>
      <w:r>
        <w:rPr>
          <w:sz w:val="24"/>
        </w:rPr>
        <w:t xml:space="preserve">four years of data is already pushing </w:t>
      </w:r>
      <w:r w:rsidR="008F30E6">
        <w:rPr>
          <w:sz w:val="24"/>
        </w:rPr>
        <w:t>the</w:t>
      </w:r>
      <w:r>
        <w:rPr>
          <w:sz w:val="24"/>
        </w:rPr>
        <w:t xml:space="preserve"> data</w:t>
      </w:r>
      <w:r w:rsidR="008F30E6">
        <w:rPr>
          <w:sz w:val="24"/>
        </w:rPr>
        <w:t xml:space="preserve"> and</w:t>
      </w:r>
      <w:r>
        <w:rPr>
          <w:sz w:val="24"/>
        </w:rPr>
        <w:t xml:space="preserve"> another year </w:t>
      </w:r>
      <w:r w:rsidR="008F30E6">
        <w:rPr>
          <w:sz w:val="24"/>
        </w:rPr>
        <w:t xml:space="preserve">would </w:t>
      </w:r>
      <w:r>
        <w:rPr>
          <w:sz w:val="24"/>
        </w:rPr>
        <w:t>make</w:t>
      </w:r>
      <w:r w:rsidR="008F30E6">
        <w:rPr>
          <w:sz w:val="24"/>
        </w:rPr>
        <w:t xml:space="preserve"> it</w:t>
      </w:r>
      <w:r>
        <w:rPr>
          <w:sz w:val="24"/>
        </w:rPr>
        <w:t xml:space="preserve"> more stale</w:t>
      </w:r>
      <w:r w:rsidR="008F30E6">
        <w:rPr>
          <w:sz w:val="24"/>
        </w:rPr>
        <w:t xml:space="preserve"> and </w:t>
      </w:r>
      <w:r>
        <w:rPr>
          <w:sz w:val="24"/>
        </w:rPr>
        <w:t>lead to greater disparity. She doesn’t b</w:t>
      </w:r>
      <w:r w:rsidR="008F30E6">
        <w:rPr>
          <w:sz w:val="24"/>
        </w:rPr>
        <w:t>e</w:t>
      </w:r>
      <w:r>
        <w:rPr>
          <w:sz w:val="24"/>
        </w:rPr>
        <w:t>li</w:t>
      </w:r>
      <w:r w:rsidR="008F30E6">
        <w:rPr>
          <w:sz w:val="24"/>
        </w:rPr>
        <w:t>e</w:t>
      </w:r>
      <w:r>
        <w:rPr>
          <w:sz w:val="24"/>
        </w:rPr>
        <w:t>ve more pe</w:t>
      </w:r>
      <w:r w:rsidR="008F30E6">
        <w:rPr>
          <w:sz w:val="24"/>
        </w:rPr>
        <w:t>o</w:t>
      </w:r>
      <w:r>
        <w:rPr>
          <w:sz w:val="24"/>
        </w:rPr>
        <w:t>ple will gri</w:t>
      </w:r>
      <w:r w:rsidR="008F30E6">
        <w:rPr>
          <w:sz w:val="24"/>
        </w:rPr>
        <w:t>e</w:t>
      </w:r>
      <w:r>
        <w:rPr>
          <w:sz w:val="24"/>
        </w:rPr>
        <w:t xml:space="preserve">ve </w:t>
      </w:r>
      <w:r w:rsidR="008F30E6">
        <w:rPr>
          <w:sz w:val="24"/>
        </w:rPr>
        <w:t xml:space="preserve">after the reappraisal </w:t>
      </w:r>
      <w:r>
        <w:rPr>
          <w:sz w:val="24"/>
        </w:rPr>
        <w:t xml:space="preserve">than this year. </w:t>
      </w:r>
      <w:r w:rsidR="008F30E6">
        <w:rPr>
          <w:sz w:val="24"/>
        </w:rPr>
        <w:t>D</w:t>
      </w:r>
      <w:r>
        <w:rPr>
          <w:sz w:val="24"/>
        </w:rPr>
        <w:t xml:space="preserve">oug </w:t>
      </w:r>
      <w:r w:rsidR="00DA31EC">
        <w:rPr>
          <w:sz w:val="24"/>
        </w:rPr>
        <w:t xml:space="preserve">said he </w:t>
      </w:r>
      <w:r>
        <w:rPr>
          <w:sz w:val="24"/>
        </w:rPr>
        <w:t>thinks hopefully n</w:t>
      </w:r>
      <w:r w:rsidR="00DA31EC">
        <w:rPr>
          <w:sz w:val="24"/>
        </w:rPr>
        <w:t>e</w:t>
      </w:r>
      <w:r>
        <w:rPr>
          <w:sz w:val="24"/>
        </w:rPr>
        <w:t xml:space="preserve">xt year we </w:t>
      </w:r>
      <w:r w:rsidR="00DA31EC">
        <w:rPr>
          <w:sz w:val="24"/>
        </w:rPr>
        <w:t xml:space="preserve">will be </w:t>
      </w:r>
      <w:r>
        <w:rPr>
          <w:sz w:val="24"/>
        </w:rPr>
        <w:t>b</w:t>
      </w:r>
      <w:r w:rsidR="00DA31EC">
        <w:rPr>
          <w:sz w:val="24"/>
        </w:rPr>
        <w:t>e</w:t>
      </w:r>
      <w:r>
        <w:rPr>
          <w:sz w:val="24"/>
        </w:rPr>
        <w:t>tter able to deal with g</w:t>
      </w:r>
      <w:r w:rsidR="00DA31EC">
        <w:rPr>
          <w:sz w:val="24"/>
        </w:rPr>
        <w:t>r</w:t>
      </w:r>
      <w:r>
        <w:rPr>
          <w:sz w:val="24"/>
        </w:rPr>
        <w:t>ievances</w:t>
      </w:r>
      <w:r w:rsidR="00945318">
        <w:rPr>
          <w:sz w:val="24"/>
        </w:rPr>
        <w:t xml:space="preserve">. </w:t>
      </w:r>
      <w:r w:rsidR="00DA31EC">
        <w:rPr>
          <w:sz w:val="24"/>
        </w:rPr>
        <w:t xml:space="preserve">If we already have data from 4 years, </w:t>
      </w:r>
      <w:r>
        <w:rPr>
          <w:sz w:val="24"/>
        </w:rPr>
        <w:t xml:space="preserve">what is </w:t>
      </w:r>
      <w:r w:rsidR="00DA31EC">
        <w:rPr>
          <w:sz w:val="24"/>
        </w:rPr>
        <w:t xml:space="preserve">the </w:t>
      </w:r>
      <w:r>
        <w:rPr>
          <w:sz w:val="24"/>
        </w:rPr>
        <w:t>diff</w:t>
      </w:r>
      <w:r w:rsidR="00DA31EC">
        <w:rPr>
          <w:sz w:val="24"/>
        </w:rPr>
        <w:t>erence in</w:t>
      </w:r>
      <w:r>
        <w:rPr>
          <w:sz w:val="24"/>
        </w:rPr>
        <w:t xml:space="preserve"> dealing with 5</w:t>
      </w:r>
      <w:r w:rsidR="00DA31EC">
        <w:rPr>
          <w:sz w:val="24"/>
        </w:rPr>
        <w:t xml:space="preserve"> years</w:t>
      </w:r>
      <w:r w:rsidR="00945318">
        <w:rPr>
          <w:sz w:val="24"/>
        </w:rPr>
        <w:t xml:space="preserve">? </w:t>
      </w:r>
      <w:r>
        <w:rPr>
          <w:sz w:val="24"/>
        </w:rPr>
        <w:t>Can the</w:t>
      </w:r>
      <w:r w:rsidR="00DA31EC">
        <w:rPr>
          <w:sz w:val="24"/>
        </w:rPr>
        <w:t xml:space="preserve"> assessors adjust by a </w:t>
      </w:r>
      <w:r>
        <w:rPr>
          <w:sz w:val="24"/>
        </w:rPr>
        <w:t>percentage</w:t>
      </w:r>
      <w:r w:rsidR="00945318">
        <w:rPr>
          <w:sz w:val="24"/>
        </w:rPr>
        <w:t xml:space="preserve">? </w:t>
      </w:r>
      <w:r w:rsidR="007924F4">
        <w:rPr>
          <w:sz w:val="24"/>
        </w:rPr>
        <w:t>He woul</w:t>
      </w:r>
      <w:r w:rsidR="00DA31EC">
        <w:rPr>
          <w:sz w:val="24"/>
        </w:rPr>
        <w:t>d</w:t>
      </w:r>
      <w:r w:rsidR="007924F4">
        <w:rPr>
          <w:sz w:val="24"/>
        </w:rPr>
        <w:t xml:space="preserve"> want to ask our people that and </w:t>
      </w:r>
      <w:r w:rsidR="00DA31EC">
        <w:rPr>
          <w:sz w:val="24"/>
        </w:rPr>
        <w:t xml:space="preserve">he </w:t>
      </w:r>
      <w:r w:rsidR="007924F4">
        <w:rPr>
          <w:sz w:val="24"/>
        </w:rPr>
        <w:t xml:space="preserve">would want to know what </w:t>
      </w:r>
      <w:r w:rsidR="00DA31EC">
        <w:rPr>
          <w:sz w:val="24"/>
        </w:rPr>
        <w:t xml:space="preserve">it </w:t>
      </w:r>
      <w:r w:rsidR="007924F4">
        <w:rPr>
          <w:sz w:val="24"/>
        </w:rPr>
        <w:t>would cost us</w:t>
      </w:r>
      <w:r w:rsidR="00DA31EC">
        <w:rPr>
          <w:sz w:val="24"/>
        </w:rPr>
        <w:t xml:space="preserve"> for</w:t>
      </w:r>
      <w:r w:rsidR="007924F4">
        <w:rPr>
          <w:sz w:val="24"/>
        </w:rPr>
        <w:t xml:space="preserve"> another year of assessing. Eric </w:t>
      </w:r>
      <w:r w:rsidR="00DA31EC">
        <w:rPr>
          <w:sz w:val="24"/>
        </w:rPr>
        <w:t xml:space="preserve">said he </w:t>
      </w:r>
      <w:r w:rsidR="007924F4">
        <w:rPr>
          <w:sz w:val="24"/>
        </w:rPr>
        <w:t xml:space="preserve">would guess </w:t>
      </w:r>
      <w:r w:rsidR="00DA31EC">
        <w:rPr>
          <w:sz w:val="24"/>
        </w:rPr>
        <w:t xml:space="preserve">that </w:t>
      </w:r>
      <w:r w:rsidR="007924F4">
        <w:rPr>
          <w:sz w:val="24"/>
        </w:rPr>
        <w:t xml:space="preserve">if we waited </w:t>
      </w:r>
      <w:r w:rsidR="00DA31EC">
        <w:rPr>
          <w:sz w:val="24"/>
        </w:rPr>
        <w:t>un</w:t>
      </w:r>
      <w:r w:rsidR="007924F4">
        <w:rPr>
          <w:sz w:val="24"/>
        </w:rPr>
        <w:t>til next year and u</w:t>
      </w:r>
      <w:r w:rsidR="00DA31EC">
        <w:rPr>
          <w:sz w:val="24"/>
        </w:rPr>
        <w:t>s</w:t>
      </w:r>
      <w:r w:rsidR="007924F4">
        <w:rPr>
          <w:sz w:val="24"/>
        </w:rPr>
        <w:t xml:space="preserve">ed the data we have </w:t>
      </w:r>
      <w:r w:rsidR="00DA31EC">
        <w:rPr>
          <w:sz w:val="24"/>
        </w:rPr>
        <w:t xml:space="preserve">from </w:t>
      </w:r>
      <w:r w:rsidR="007924F4">
        <w:rPr>
          <w:sz w:val="24"/>
        </w:rPr>
        <w:t>the past 4 years, asse</w:t>
      </w:r>
      <w:r w:rsidR="00DA31EC">
        <w:rPr>
          <w:sz w:val="24"/>
        </w:rPr>
        <w:t>s</w:t>
      </w:r>
      <w:r w:rsidR="007924F4">
        <w:rPr>
          <w:sz w:val="24"/>
        </w:rPr>
        <w:t>sed values w</w:t>
      </w:r>
      <w:r w:rsidR="00DA31EC">
        <w:rPr>
          <w:sz w:val="24"/>
        </w:rPr>
        <w:t>ould</w:t>
      </w:r>
      <w:r w:rsidR="007924F4">
        <w:rPr>
          <w:sz w:val="24"/>
        </w:rPr>
        <w:t xml:space="preserve"> be high compared to market </w:t>
      </w:r>
      <w:r w:rsidR="00DA31EC">
        <w:rPr>
          <w:sz w:val="24"/>
        </w:rPr>
        <w:t xml:space="preserve">values </w:t>
      </w:r>
      <w:r w:rsidR="007924F4">
        <w:rPr>
          <w:sz w:val="24"/>
        </w:rPr>
        <w:t xml:space="preserve">and </w:t>
      </w:r>
      <w:r w:rsidR="00DA31EC">
        <w:rPr>
          <w:sz w:val="24"/>
        </w:rPr>
        <w:t xml:space="preserve">we </w:t>
      </w:r>
      <w:r w:rsidR="007924F4">
        <w:rPr>
          <w:sz w:val="24"/>
        </w:rPr>
        <w:t>would get more appeals.</w:t>
      </w:r>
    </w:p>
    <w:p w:rsidR="007924F4" w:rsidRDefault="007924F4" w:rsidP="008C3D71">
      <w:pPr>
        <w:ind w:left="360"/>
        <w:rPr>
          <w:sz w:val="24"/>
        </w:rPr>
      </w:pPr>
    </w:p>
    <w:p w:rsidR="000D4BF4" w:rsidRDefault="007A27F5" w:rsidP="008C3D71">
      <w:pPr>
        <w:ind w:left="360"/>
        <w:rPr>
          <w:sz w:val="24"/>
        </w:rPr>
      </w:pPr>
      <w:r>
        <w:rPr>
          <w:sz w:val="24"/>
        </w:rPr>
        <w:t xml:space="preserve">Mike asked </w:t>
      </w:r>
      <w:r w:rsidR="000D4BF4">
        <w:rPr>
          <w:sz w:val="24"/>
        </w:rPr>
        <w:t>if D</w:t>
      </w:r>
      <w:r>
        <w:rPr>
          <w:sz w:val="24"/>
        </w:rPr>
        <w:t xml:space="preserve">oug </w:t>
      </w:r>
      <w:r w:rsidR="000D4BF4">
        <w:rPr>
          <w:sz w:val="24"/>
        </w:rPr>
        <w:t>is</w:t>
      </w:r>
      <w:r>
        <w:rPr>
          <w:sz w:val="24"/>
        </w:rPr>
        <w:t xml:space="preserve"> saying the</w:t>
      </w:r>
      <w:r w:rsidR="000D4BF4">
        <w:rPr>
          <w:sz w:val="24"/>
        </w:rPr>
        <w:t xml:space="preserve"> assessors can</w:t>
      </w:r>
      <w:r>
        <w:rPr>
          <w:sz w:val="24"/>
        </w:rPr>
        <w:t xml:space="preserve"> </w:t>
      </w:r>
      <w:r w:rsidR="000D4BF4">
        <w:rPr>
          <w:sz w:val="24"/>
        </w:rPr>
        <w:t>adjust the</w:t>
      </w:r>
      <w:r>
        <w:rPr>
          <w:sz w:val="24"/>
        </w:rPr>
        <w:t xml:space="preserve"> numbers next year to com</w:t>
      </w:r>
      <w:r w:rsidR="000D4BF4">
        <w:rPr>
          <w:sz w:val="24"/>
        </w:rPr>
        <w:t>p</w:t>
      </w:r>
      <w:r>
        <w:rPr>
          <w:sz w:val="24"/>
        </w:rPr>
        <w:t>en</w:t>
      </w:r>
      <w:r w:rsidR="000D4BF4">
        <w:rPr>
          <w:sz w:val="24"/>
        </w:rPr>
        <w:t>s</w:t>
      </w:r>
      <w:r>
        <w:rPr>
          <w:sz w:val="24"/>
        </w:rPr>
        <w:t xml:space="preserve">ate for </w:t>
      </w:r>
      <w:r w:rsidR="000D4BF4">
        <w:rPr>
          <w:sz w:val="24"/>
        </w:rPr>
        <w:t>the c</w:t>
      </w:r>
      <w:r>
        <w:rPr>
          <w:sz w:val="24"/>
        </w:rPr>
        <w:t xml:space="preserve">hange in </w:t>
      </w:r>
      <w:r w:rsidR="000D4BF4">
        <w:rPr>
          <w:sz w:val="24"/>
        </w:rPr>
        <w:t xml:space="preserve">the </w:t>
      </w:r>
      <w:r>
        <w:rPr>
          <w:sz w:val="24"/>
        </w:rPr>
        <w:t xml:space="preserve">market. Doug </w:t>
      </w:r>
      <w:r w:rsidR="000D4BF4">
        <w:rPr>
          <w:sz w:val="24"/>
        </w:rPr>
        <w:t xml:space="preserve">said he is </w:t>
      </w:r>
      <w:r>
        <w:rPr>
          <w:sz w:val="24"/>
        </w:rPr>
        <w:t>proposing asking them if they can do that</w:t>
      </w:r>
      <w:r w:rsidR="00945318">
        <w:rPr>
          <w:sz w:val="24"/>
        </w:rPr>
        <w:t xml:space="preserve">. </w:t>
      </w:r>
      <w:r w:rsidR="000D4BF4">
        <w:rPr>
          <w:sz w:val="24"/>
        </w:rPr>
        <w:t>He was told that two towns that are in reappraisal asked to be relieved from reappraising and their request will be granted.</w:t>
      </w:r>
    </w:p>
    <w:p w:rsidR="000D4BF4" w:rsidRDefault="000D4BF4" w:rsidP="008C3D71">
      <w:pPr>
        <w:ind w:left="360"/>
        <w:rPr>
          <w:sz w:val="24"/>
        </w:rPr>
      </w:pPr>
    </w:p>
    <w:p w:rsidR="000D4BF4" w:rsidRDefault="000D4BF4" w:rsidP="008C3D71">
      <w:pPr>
        <w:ind w:left="360"/>
        <w:rPr>
          <w:sz w:val="24"/>
        </w:rPr>
      </w:pPr>
      <w:r>
        <w:rPr>
          <w:sz w:val="24"/>
        </w:rPr>
        <w:t>The board agreed to invite our assessors to attend the next board meeting.</w:t>
      </w:r>
    </w:p>
    <w:p w:rsidR="000D4BF4" w:rsidRPr="00DE0E99" w:rsidRDefault="000D4BF4" w:rsidP="000D4BF4">
      <w:pPr>
        <w:numPr>
          <w:ilvl w:val="0"/>
          <w:numId w:val="2"/>
        </w:numPr>
        <w:rPr>
          <w:b/>
          <w:sz w:val="24"/>
        </w:rPr>
      </w:pPr>
      <w:r>
        <w:rPr>
          <w:b/>
          <w:i/>
          <w:sz w:val="24"/>
        </w:rPr>
        <w:t>Revolving Loan Fund Relief Options</w:t>
      </w:r>
    </w:p>
    <w:p w:rsidR="003C6605" w:rsidRDefault="000D4BF4" w:rsidP="008C3D71">
      <w:pPr>
        <w:ind w:left="360"/>
        <w:rPr>
          <w:sz w:val="24"/>
        </w:rPr>
      </w:pPr>
      <w:r>
        <w:rPr>
          <w:sz w:val="24"/>
        </w:rPr>
        <w:t xml:space="preserve">Brian said we </w:t>
      </w:r>
      <w:r w:rsidR="003C6605">
        <w:rPr>
          <w:sz w:val="24"/>
        </w:rPr>
        <w:t xml:space="preserve">have received </w:t>
      </w:r>
      <w:r>
        <w:rPr>
          <w:sz w:val="24"/>
        </w:rPr>
        <w:t xml:space="preserve">a </w:t>
      </w:r>
      <w:r w:rsidR="003C6605">
        <w:rPr>
          <w:sz w:val="24"/>
        </w:rPr>
        <w:t>request for relief from payments to th</w:t>
      </w:r>
      <w:r>
        <w:rPr>
          <w:sz w:val="24"/>
        </w:rPr>
        <w:t>e</w:t>
      </w:r>
      <w:r w:rsidR="003C6605">
        <w:rPr>
          <w:sz w:val="24"/>
        </w:rPr>
        <w:t xml:space="preserve"> r</w:t>
      </w:r>
      <w:r>
        <w:rPr>
          <w:sz w:val="24"/>
        </w:rPr>
        <w:t>e</w:t>
      </w:r>
      <w:r w:rsidR="003C6605">
        <w:rPr>
          <w:sz w:val="24"/>
        </w:rPr>
        <w:t>v</w:t>
      </w:r>
      <w:r>
        <w:rPr>
          <w:sz w:val="24"/>
        </w:rPr>
        <w:t>ol</w:t>
      </w:r>
      <w:r w:rsidR="003C6605">
        <w:rPr>
          <w:sz w:val="24"/>
        </w:rPr>
        <w:t>ving lo</w:t>
      </w:r>
      <w:r>
        <w:rPr>
          <w:sz w:val="24"/>
        </w:rPr>
        <w:t>a</w:t>
      </w:r>
      <w:r w:rsidR="003C6605">
        <w:rPr>
          <w:sz w:val="24"/>
        </w:rPr>
        <w:t xml:space="preserve">n fund. He spoke to </w:t>
      </w:r>
      <w:r>
        <w:rPr>
          <w:sz w:val="24"/>
        </w:rPr>
        <w:t>C</w:t>
      </w:r>
      <w:r w:rsidR="003C6605">
        <w:rPr>
          <w:sz w:val="24"/>
        </w:rPr>
        <w:t xml:space="preserve">assie </w:t>
      </w:r>
      <w:r>
        <w:rPr>
          <w:sz w:val="24"/>
        </w:rPr>
        <w:t>Bell. T</w:t>
      </w:r>
      <w:r w:rsidR="003C6605">
        <w:rPr>
          <w:sz w:val="24"/>
        </w:rPr>
        <w:t>here is broad support for this but not specific guidance</w:t>
      </w:r>
      <w:r>
        <w:rPr>
          <w:sz w:val="24"/>
        </w:rPr>
        <w:t xml:space="preserve">. Cassie </w:t>
      </w:r>
      <w:r w:rsidR="003C6605">
        <w:rPr>
          <w:sz w:val="24"/>
        </w:rPr>
        <w:t>reco</w:t>
      </w:r>
      <w:r>
        <w:rPr>
          <w:sz w:val="24"/>
        </w:rPr>
        <w:t>m</w:t>
      </w:r>
      <w:r w:rsidR="003C6605">
        <w:rPr>
          <w:sz w:val="24"/>
        </w:rPr>
        <w:t xml:space="preserve">mends just documenting how we </w:t>
      </w:r>
      <w:r>
        <w:rPr>
          <w:sz w:val="24"/>
        </w:rPr>
        <w:t xml:space="preserve">are </w:t>
      </w:r>
      <w:r w:rsidR="003C6605">
        <w:rPr>
          <w:sz w:val="24"/>
        </w:rPr>
        <w:t>hand</w:t>
      </w:r>
      <w:r>
        <w:rPr>
          <w:sz w:val="24"/>
        </w:rPr>
        <w:t>l</w:t>
      </w:r>
      <w:r w:rsidR="003C6605">
        <w:rPr>
          <w:sz w:val="24"/>
        </w:rPr>
        <w:t>ing it and keep</w:t>
      </w:r>
      <w:r>
        <w:rPr>
          <w:sz w:val="24"/>
        </w:rPr>
        <w:t>ing the A</w:t>
      </w:r>
      <w:r w:rsidR="003C6605">
        <w:rPr>
          <w:sz w:val="24"/>
        </w:rPr>
        <w:t>g</w:t>
      </w:r>
      <w:r>
        <w:rPr>
          <w:sz w:val="24"/>
        </w:rPr>
        <w:t>e</w:t>
      </w:r>
      <w:r w:rsidR="003C6605">
        <w:rPr>
          <w:sz w:val="24"/>
        </w:rPr>
        <w:t xml:space="preserve">ncy </w:t>
      </w:r>
      <w:r>
        <w:rPr>
          <w:sz w:val="24"/>
        </w:rPr>
        <w:t xml:space="preserve">of Commerce </w:t>
      </w:r>
      <w:r>
        <w:rPr>
          <w:sz w:val="24"/>
        </w:rPr>
        <w:lastRenderedPageBreak/>
        <w:t xml:space="preserve">and Community Development </w:t>
      </w:r>
      <w:r w:rsidR="003C6605">
        <w:rPr>
          <w:sz w:val="24"/>
        </w:rPr>
        <w:t xml:space="preserve">in the loop. </w:t>
      </w:r>
      <w:r>
        <w:rPr>
          <w:sz w:val="24"/>
        </w:rPr>
        <w:t>Brian</w:t>
      </w:r>
      <w:r w:rsidR="003C6605">
        <w:rPr>
          <w:sz w:val="24"/>
        </w:rPr>
        <w:t xml:space="preserve"> spoke to </w:t>
      </w:r>
      <w:r>
        <w:rPr>
          <w:sz w:val="24"/>
        </w:rPr>
        <w:t>J</w:t>
      </w:r>
      <w:r w:rsidR="003C6605">
        <w:rPr>
          <w:sz w:val="24"/>
        </w:rPr>
        <w:t xml:space="preserve">ohn </w:t>
      </w:r>
      <w:r>
        <w:rPr>
          <w:sz w:val="24"/>
        </w:rPr>
        <w:t>M</w:t>
      </w:r>
      <w:r w:rsidR="003C6605">
        <w:rPr>
          <w:sz w:val="24"/>
        </w:rPr>
        <w:t>andeville</w:t>
      </w:r>
      <w:r>
        <w:rPr>
          <w:sz w:val="24"/>
        </w:rPr>
        <w:t>, who</w:t>
      </w:r>
      <w:r w:rsidR="003C6605">
        <w:rPr>
          <w:sz w:val="24"/>
        </w:rPr>
        <w:t xml:space="preserve"> said </w:t>
      </w:r>
      <w:r>
        <w:rPr>
          <w:sz w:val="24"/>
        </w:rPr>
        <w:t xml:space="preserve">that </w:t>
      </w:r>
      <w:r w:rsidR="003C6605">
        <w:rPr>
          <w:sz w:val="24"/>
        </w:rPr>
        <w:t xml:space="preserve">for </w:t>
      </w:r>
      <w:r>
        <w:rPr>
          <w:sz w:val="24"/>
        </w:rPr>
        <w:t>LEDC</w:t>
      </w:r>
      <w:r w:rsidR="003C6605">
        <w:rPr>
          <w:sz w:val="24"/>
        </w:rPr>
        <w:t xml:space="preserve"> re</w:t>
      </w:r>
      <w:r>
        <w:rPr>
          <w:sz w:val="24"/>
        </w:rPr>
        <w:t xml:space="preserve">volving loans </w:t>
      </w:r>
      <w:r w:rsidR="003C6605">
        <w:rPr>
          <w:sz w:val="24"/>
        </w:rPr>
        <w:t>they have gone to inter</w:t>
      </w:r>
      <w:r>
        <w:rPr>
          <w:sz w:val="24"/>
        </w:rPr>
        <w:t>e</w:t>
      </w:r>
      <w:r w:rsidR="003C6605">
        <w:rPr>
          <w:sz w:val="24"/>
        </w:rPr>
        <w:t>st only payments for the time being</w:t>
      </w:r>
      <w:r>
        <w:rPr>
          <w:sz w:val="24"/>
        </w:rPr>
        <w:t xml:space="preserve">. Brian doesn’t know how that will work for our </w:t>
      </w:r>
      <w:r w:rsidR="00945318">
        <w:rPr>
          <w:sz w:val="24"/>
        </w:rPr>
        <w:t>requestor</w:t>
      </w:r>
      <w:r>
        <w:rPr>
          <w:sz w:val="24"/>
        </w:rPr>
        <w:t xml:space="preserve">. Our loan is tied </w:t>
      </w:r>
      <w:r w:rsidR="003C6605">
        <w:rPr>
          <w:sz w:val="24"/>
        </w:rPr>
        <w:t>up in their mortgage ag</w:t>
      </w:r>
      <w:r>
        <w:rPr>
          <w:sz w:val="24"/>
        </w:rPr>
        <w:t>r</w:t>
      </w:r>
      <w:r w:rsidR="003C6605">
        <w:rPr>
          <w:sz w:val="24"/>
        </w:rPr>
        <w:t xml:space="preserve">eement so they have specific needs. </w:t>
      </w:r>
      <w:r>
        <w:rPr>
          <w:sz w:val="24"/>
        </w:rPr>
        <w:t xml:space="preserve">He </w:t>
      </w:r>
      <w:r w:rsidR="003C6605">
        <w:rPr>
          <w:sz w:val="24"/>
        </w:rPr>
        <w:t xml:space="preserve">believes </w:t>
      </w:r>
      <w:r>
        <w:rPr>
          <w:sz w:val="24"/>
        </w:rPr>
        <w:t xml:space="preserve">paying </w:t>
      </w:r>
      <w:r w:rsidR="003C6605">
        <w:rPr>
          <w:sz w:val="24"/>
        </w:rPr>
        <w:t xml:space="preserve">interest only would be helpful for them but </w:t>
      </w:r>
      <w:r>
        <w:rPr>
          <w:sz w:val="24"/>
        </w:rPr>
        <w:t xml:space="preserve">he is </w:t>
      </w:r>
      <w:r w:rsidR="003C6605">
        <w:rPr>
          <w:sz w:val="24"/>
        </w:rPr>
        <w:t>not 100% sure</w:t>
      </w:r>
      <w:r>
        <w:rPr>
          <w:sz w:val="24"/>
        </w:rPr>
        <w:t>. He</w:t>
      </w:r>
      <w:r w:rsidR="003C6605">
        <w:rPr>
          <w:sz w:val="24"/>
        </w:rPr>
        <w:t xml:space="preserve"> </w:t>
      </w:r>
      <w:r>
        <w:rPr>
          <w:sz w:val="24"/>
        </w:rPr>
        <w:t>hasn’t yet</w:t>
      </w:r>
      <w:r w:rsidR="003C6605">
        <w:rPr>
          <w:sz w:val="24"/>
        </w:rPr>
        <w:t xml:space="preserve"> g</w:t>
      </w:r>
      <w:r>
        <w:rPr>
          <w:sz w:val="24"/>
        </w:rPr>
        <w:t>o</w:t>
      </w:r>
      <w:r w:rsidR="003C6605">
        <w:rPr>
          <w:sz w:val="24"/>
        </w:rPr>
        <w:t>t</w:t>
      </w:r>
      <w:r>
        <w:rPr>
          <w:sz w:val="24"/>
        </w:rPr>
        <w:t>ten</w:t>
      </w:r>
      <w:r w:rsidR="003C6605">
        <w:rPr>
          <w:sz w:val="24"/>
        </w:rPr>
        <w:t xml:space="preserve"> confirmation from </w:t>
      </w:r>
      <w:r>
        <w:rPr>
          <w:sz w:val="24"/>
        </w:rPr>
        <w:t xml:space="preserve">their </w:t>
      </w:r>
      <w:r w:rsidR="003C6605">
        <w:rPr>
          <w:sz w:val="24"/>
        </w:rPr>
        <w:t xml:space="preserve">bank </w:t>
      </w:r>
      <w:r>
        <w:rPr>
          <w:sz w:val="24"/>
        </w:rPr>
        <w:t>of whether</w:t>
      </w:r>
      <w:r w:rsidR="003C6605">
        <w:rPr>
          <w:sz w:val="24"/>
        </w:rPr>
        <w:t xml:space="preserve"> that would meet what the bank needs.</w:t>
      </w:r>
    </w:p>
    <w:p w:rsidR="003C6605" w:rsidRDefault="003C6605" w:rsidP="008C3D71">
      <w:pPr>
        <w:ind w:left="360"/>
        <w:rPr>
          <w:sz w:val="24"/>
        </w:rPr>
      </w:pPr>
    </w:p>
    <w:p w:rsidR="003C6605" w:rsidRDefault="000D4BF4" w:rsidP="008C3D71">
      <w:pPr>
        <w:ind w:left="360"/>
        <w:rPr>
          <w:sz w:val="24"/>
        </w:rPr>
      </w:pPr>
      <w:r>
        <w:rPr>
          <w:sz w:val="24"/>
        </w:rPr>
        <w:t>Eric asked w</w:t>
      </w:r>
      <w:r w:rsidR="003C6605">
        <w:rPr>
          <w:sz w:val="24"/>
        </w:rPr>
        <w:t xml:space="preserve">hen they </w:t>
      </w:r>
      <w:r>
        <w:rPr>
          <w:sz w:val="24"/>
        </w:rPr>
        <w:t xml:space="preserve">are </w:t>
      </w:r>
      <w:r w:rsidR="003C6605">
        <w:rPr>
          <w:sz w:val="24"/>
        </w:rPr>
        <w:t xml:space="preserve">looking for </w:t>
      </w:r>
      <w:r>
        <w:rPr>
          <w:sz w:val="24"/>
        </w:rPr>
        <w:t xml:space="preserve">an </w:t>
      </w:r>
      <w:r w:rsidR="003C6605">
        <w:rPr>
          <w:sz w:val="24"/>
        </w:rPr>
        <w:t>answer</w:t>
      </w:r>
      <w:r w:rsidR="00945318">
        <w:rPr>
          <w:sz w:val="24"/>
        </w:rPr>
        <w:t xml:space="preserve">. </w:t>
      </w:r>
      <w:r w:rsidR="003C6605">
        <w:rPr>
          <w:sz w:val="24"/>
        </w:rPr>
        <w:t xml:space="preserve">Brian </w:t>
      </w:r>
      <w:r>
        <w:rPr>
          <w:sz w:val="24"/>
        </w:rPr>
        <w:t xml:space="preserve">said he </w:t>
      </w:r>
      <w:r w:rsidR="003C6605">
        <w:rPr>
          <w:sz w:val="24"/>
        </w:rPr>
        <w:t xml:space="preserve">thinks </w:t>
      </w:r>
      <w:r>
        <w:rPr>
          <w:sz w:val="24"/>
        </w:rPr>
        <w:t xml:space="preserve">it </w:t>
      </w:r>
      <w:r w:rsidR="003C6605">
        <w:rPr>
          <w:sz w:val="24"/>
        </w:rPr>
        <w:t xml:space="preserve">can wait for </w:t>
      </w:r>
      <w:r>
        <w:rPr>
          <w:sz w:val="24"/>
        </w:rPr>
        <w:t xml:space="preserve">the </w:t>
      </w:r>
      <w:r w:rsidR="003C6605">
        <w:rPr>
          <w:sz w:val="24"/>
        </w:rPr>
        <w:t xml:space="preserve">next meeting. </w:t>
      </w:r>
    </w:p>
    <w:p w:rsidR="000D4BF4" w:rsidRDefault="000D4BF4" w:rsidP="008C3D71">
      <w:pPr>
        <w:ind w:left="360"/>
        <w:rPr>
          <w:sz w:val="24"/>
        </w:rPr>
      </w:pPr>
    </w:p>
    <w:p w:rsidR="000D4BF4" w:rsidRPr="000D4BF4" w:rsidRDefault="000D4BF4" w:rsidP="008C3D71">
      <w:pPr>
        <w:ind w:left="360"/>
        <w:rPr>
          <w:b/>
          <w:sz w:val="24"/>
          <w:u w:val="single"/>
        </w:rPr>
      </w:pPr>
      <w:r w:rsidRPr="000D4BF4">
        <w:rPr>
          <w:b/>
          <w:sz w:val="24"/>
          <w:u w:val="single"/>
        </w:rPr>
        <w:t xml:space="preserve">Nat moved to grant the request from </w:t>
      </w:r>
      <w:r>
        <w:rPr>
          <w:b/>
          <w:sz w:val="24"/>
          <w:u w:val="single"/>
        </w:rPr>
        <w:t xml:space="preserve">a </w:t>
      </w:r>
      <w:r w:rsidRPr="000D4BF4">
        <w:rPr>
          <w:b/>
          <w:sz w:val="24"/>
          <w:u w:val="single"/>
        </w:rPr>
        <w:t>revolving loan recipient to suspend payment on the loan for 3 months of payments, Kyle seconded and the motion was passed.</w:t>
      </w:r>
    </w:p>
    <w:p w:rsidR="000D4BF4" w:rsidRPr="00DE0E99" w:rsidRDefault="000D4BF4" w:rsidP="000D4BF4">
      <w:pPr>
        <w:numPr>
          <w:ilvl w:val="0"/>
          <w:numId w:val="2"/>
        </w:numPr>
        <w:rPr>
          <w:b/>
          <w:sz w:val="24"/>
        </w:rPr>
      </w:pPr>
      <w:r>
        <w:rPr>
          <w:b/>
          <w:i/>
          <w:sz w:val="24"/>
        </w:rPr>
        <w:t>Approve Paving Request for Proposals</w:t>
      </w:r>
    </w:p>
    <w:p w:rsidR="003C6605" w:rsidRDefault="000D4BF4" w:rsidP="005B0C59">
      <w:pPr>
        <w:ind w:left="360"/>
        <w:rPr>
          <w:sz w:val="24"/>
        </w:rPr>
      </w:pPr>
      <w:r>
        <w:rPr>
          <w:sz w:val="24"/>
        </w:rPr>
        <w:t>Brian had distributed copies of the RFP he wants to put out for paving</w:t>
      </w:r>
      <w:r w:rsidR="00945318">
        <w:rPr>
          <w:sz w:val="24"/>
        </w:rPr>
        <w:t xml:space="preserve">. </w:t>
      </w:r>
      <w:r w:rsidR="005B0C59">
        <w:rPr>
          <w:sz w:val="24"/>
        </w:rPr>
        <w:t xml:space="preserve">The plan is to do paving on Plot Road and Ober Hill Road. We will </w:t>
      </w:r>
      <w:r w:rsidR="000F1417">
        <w:rPr>
          <w:sz w:val="24"/>
        </w:rPr>
        <w:t xml:space="preserve">apply for </w:t>
      </w:r>
      <w:r w:rsidR="005B0C59">
        <w:rPr>
          <w:sz w:val="24"/>
        </w:rPr>
        <w:t xml:space="preserve">a </w:t>
      </w:r>
      <w:r w:rsidR="000F1417">
        <w:rPr>
          <w:sz w:val="24"/>
        </w:rPr>
        <w:t xml:space="preserve">paving grant to help pay for </w:t>
      </w:r>
      <w:r w:rsidR="005B0C59">
        <w:rPr>
          <w:sz w:val="24"/>
        </w:rPr>
        <w:t>paving on P</w:t>
      </w:r>
      <w:r w:rsidR="000F1417">
        <w:rPr>
          <w:sz w:val="24"/>
        </w:rPr>
        <w:t xml:space="preserve">lot </w:t>
      </w:r>
      <w:r w:rsidR="005B0C59">
        <w:rPr>
          <w:sz w:val="24"/>
        </w:rPr>
        <w:t>R</w:t>
      </w:r>
      <w:r w:rsidR="000F1417">
        <w:rPr>
          <w:sz w:val="24"/>
        </w:rPr>
        <w:t>oad</w:t>
      </w:r>
      <w:r w:rsidR="005B0C59">
        <w:rPr>
          <w:sz w:val="24"/>
        </w:rPr>
        <w:t xml:space="preserve">. That </w:t>
      </w:r>
      <w:r w:rsidR="000F1417">
        <w:rPr>
          <w:sz w:val="24"/>
        </w:rPr>
        <w:t>will be pretty expensive</w:t>
      </w:r>
      <w:r w:rsidR="005B0C59">
        <w:rPr>
          <w:sz w:val="24"/>
        </w:rPr>
        <w:t xml:space="preserve"> because the s</w:t>
      </w:r>
      <w:r w:rsidR="00E671CD">
        <w:rPr>
          <w:sz w:val="24"/>
        </w:rPr>
        <w:t>ub base is in poor shape.</w:t>
      </w:r>
    </w:p>
    <w:p w:rsidR="00E671CD" w:rsidRDefault="00E671CD" w:rsidP="008C3D71">
      <w:pPr>
        <w:ind w:left="360"/>
        <w:rPr>
          <w:sz w:val="24"/>
        </w:rPr>
      </w:pPr>
    </w:p>
    <w:p w:rsidR="000C2643" w:rsidRDefault="000C2643" w:rsidP="008C3D71">
      <w:pPr>
        <w:ind w:left="360"/>
        <w:rPr>
          <w:sz w:val="24"/>
        </w:rPr>
      </w:pPr>
      <w:r>
        <w:rPr>
          <w:sz w:val="24"/>
        </w:rPr>
        <w:t>Doug asked</w:t>
      </w:r>
      <w:r w:rsidR="005B0C59">
        <w:rPr>
          <w:sz w:val="24"/>
        </w:rPr>
        <w:t>,</w:t>
      </w:r>
      <w:r>
        <w:rPr>
          <w:sz w:val="24"/>
        </w:rPr>
        <w:t xml:space="preserve"> we h</w:t>
      </w:r>
      <w:r w:rsidR="005B0C59">
        <w:rPr>
          <w:sz w:val="24"/>
        </w:rPr>
        <w:t>a</w:t>
      </w:r>
      <w:r>
        <w:rPr>
          <w:sz w:val="24"/>
        </w:rPr>
        <w:t>ve the money in the budget</w:t>
      </w:r>
      <w:r w:rsidR="005B0C59">
        <w:rPr>
          <w:sz w:val="24"/>
        </w:rPr>
        <w:t>?</w:t>
      </w:r>
      <w:r>
        <w:rPr>
          <w:sz w:val="24"/>
        </w:rPr>
        <w:t xml:space="preserve"> </w:t>
      </w:r>
      <w:r w:rsidR="005B0C59">
        <w:rPr>
          <w:sz w:val="24"/>
        </w:rPr>
        <w:t>Brian said w</w:t>
      </w:r>
      <w:r>
        <w:rPr>
          <w:sz w:val="24"/>
        </w:rPr>
        <w:t>e have some for paving</w:t>
      </w:r>
      <w:r w:rsidR="005B0C59">
        <w:rPr>
          <w:sz w:val="24"/>
        </w:rPr>
        <w:t>. H</w:t>
      </w:r>
      <w:r>
        <w:rPr>
          <w:sz w:val="24"/>
        </w:rPr>
        <w:t xml:space="preserve">e thinks we will be okay even if </w:t>
      </w:r>
      <w:r w:rsidR="005B0C59">
        <w:rPr>
          <w:sz w:val="24"/>
        </w:rPr>
        <w:t xml:space="preserve">we are </w:t>
      </w:r>
      <w:r>
        <w:rPr>
          <w:sz w:val="24"/>
        </w:rPr>
        <w:t>denied the grant but if bids come back too high and we don’t get the grant we might have to modify the scope of work.</w:t>
      </w:r>
      <w:r w:rsidR="005B0C59">
        <w:rPr>
          <w:sz w:val="24"/>
        </w:rPr>
        <w:t xml:space="preserve"> </w:t>
      </w:r>
      <w:r w:rsidR="00B40A02">
        <w:rPr>
          <w:sz w:val="24"/>
        </w:rPr>
        <w:t>Right now all grant review is su</w:t>
      </w:r>
      <w:r w:rsidR="005B0C59">
        <w:rPr>
          <w:sz w:val="24"/>
        </w:rPr>
        <w:t>s</w:t>
      </w:r>
      <w:r w:rsidR="00B40A02">
        <w:rPr>
          <w:sz w:val="24"/>
        </w:rPr>
        <w:t>pended.</w:t>
      </w:r>
    </w:p>
    <w:p w:rsidR="00B40A02" w:rsidRDefault="00B40A02" w:rsidP="008C3D71">
      <w:pPr>
        <w:ind w:left="360"/>
        <w:rPr>
          <w:sz w:val="24"/>
        </w:rPr>
      </w:pPr>
    </w:p>
    <w:p w:rsidR="00B40A02" w:rsidRPr="005B0C59" w:rsidRDefault="007B420F" w:rsidP="008C3D71">
      <w:pPr>
        <w:ind w:left="360"/>
        <w:rPr>
          <w:b/>
          <w:sz w:val="24"/>
          <w:u w:val="single"/>
        </w:rPr>
      </w:pPr>
      <w:r w:rsidRPr="005B0C59">
        <w:rPr>
          <w:b/>
          <w:sz w:val="24"/>
          <w:u w:val="single"/>
        </w:rPr>
        <w:t>Nat move</w:t>
      </w:r>
      <w:r w:rsidR="005B0C59" w:rsidRPr="005B0C59">
        <w:rPr>
          <w:b/>
          <w:sz w:val="24"/>
          <w:u w:val="single"/>
        </w:rPr>
        <w:t>d</w:t>
      </w:r>
      <w:r w:rsidRPr="005B0C59">
        <w:rPr>
          <w:b/>
          <w:sz w:val="24"/>
          <w:u w:val="single"/>
        </w:rPr>
        <w:t xml:space="preserve"> </w:t>
      </w:r>
      <w:r w:rsidR="005B0C59" w:rsidRPr="005B0C59">
        <w:rPr>
          <w:b/>
          <w:sz w:val="24"/>
          <w:u w:val="single"/>
        </w:rPr>
        <w:t xml:space="preserve">to </w:t>
      </w:r>
      <w:r w:rsidRPr="005B0C59">
        <w:rPr>
          <w:b/>
          <w:sz w:val="24"/>
          <w:u w:val="single"/>
        </w:rPr>
        <w:t xml:space="preserve">put out the </w:t>
      </w:r>
      <w:r w:rsidR="005B0C59" w:rsidRPr="005B0C59">
        <w:rPr>
          <w:b/>
          <w:sz w:val="24"/>
          <w:u w:val="single"/>
        </w:rPr>
        <w:t>Request for Proposals for paving as presented</w:t>
      </w:r>
      <w:r w:rsidRPr="005B0C59">
        <w:rPr>
          <w:b/>
          <w:sz w:val="24"/>
          <w:u w:val="single"/>
        </w:rPr>
        <w:t xml:space="preserve">, </w:t>
      </w:r>
      <w:r w:rsidR="005B0C59" w:rsidRPr="005B0C59">
        <w:rPr>
          <w:b/>
          <w:sz w:val="24"/>
          <w:u w:val="single"/>
        </w:rPr>
        <w:t>Kyle seconded and the motion was p</w:t>
      </w:r>
      <w:r w:rsidRPr="005B0C59">
        <w:rPr>
          <w:b/>
          <w:sz w:val="24"/>
          <w:u w:val="single"/>
        </w:rPr>
        <w:t>assed.</w:t>
      </w:r>
    </w:p>
    <w:p w:rsidR="005B0C59" w:rsidRPr="00DE0E99" w:rsidRDefault="005B0C59" w:rsidP="005B0C59">
      <w:pPr>
        <w:numPr>
          <w:ilvl w:val="0"/>
          <w:numId w:val="2"/>
        </w:numPr>
        <w:rPr>
          <w:b/>
          <w:sz w:val="24"/>
        </w:rPr>
      </w:pPr>
      <w:r>
        <w:rPr>
          <w:b/>
          <w:i/>
          <w:sz w:val="24"/>
        </w:rPr>
        <w:t>Contract with Solid Waste District</w:t>
      </w:r>
    </w:p>
    <w:p w:rsidR="005B0C59" w:rsidRPr="005B0C59" w:rsidRDefault="005B0C59" w:rsidP="008C3D71">
      <w:pPr>
        <w:ind w:left="360"/>
        <w:rPr>
          <w:b/>
          <w:sz w:val="24"/>
          <w:u w:val="single"/>
        </w:rPr>
      </w:pPr>
      <w:r>
        <w:rPr>
          <w:sz w:val="24"/>
        </w:rPr>
        <w:t>The solid waste district signed the contract we sent to them. Now it needs board signature</w:t>
      </w:r>
      <w:r w:rsidR="00945318">
        <w:rPr>
          <w:sz w:val="24"/>
        </w:rPr>
        <w:t xml:space="preserve">. </w:t>
      </w:r>
      <w:r w:rsidRPr="005B0C59">
        <w:rPr>
          <w:b/>
          <w:sz w:val="24"/>
          <w:u w:val="single"/>
        </w:rPr>
        <w:t xml:space="preserve">Doug moved </w:t>
      </w:r>
      <w:r>
        <w:rPr>
          <w:b/>
          <w:sz w:val="24"/>
          <w:u w:val="single"/>
        </w:rPr>
        <w:t xml:space="preserve">and Mike seconded </w:t>
      </w:r>
      <w:r w:rsidRPr="005B0C59">
        <w:rPr>
          <w:b/>
          <w:sz w:val="24"/>
          <w:u w:val="single"/>
        </w:rPr>
        <w:t>to authorize the chair to sign the contract with the solid waste district.</w:t>
      </w:r>
    </w:p>
    <w:p w:rsidR="005B0C59" w:rsidRDefault="005B0C59" w:rsidP="008C3D71">
      <w:pPr>
        <w:ind w:left="360"/>
        <w:rPr>
          <w:sz w:val="24"/>
        </w:rPr>
      </w:pPr>
    </w:p>
    <w:p w:rsidR="005B0C59" w:rsidRDefault="00566AE6" w:rsidP="008C3D71">
      <w:pPr>
        <w:ind w:left="360"/>
        <w:rPr>
          <w:sz w:val="24"/>
        </w:rPr>
      </w:pPr>
      <w:r>
        <w:rPr>
          <w:sz w:val="24"/>
        </w:rPr>
        <w:t>Nat asked where this leaves us if we need to use some of that land fo</w:t>
      </w:r>
      <w:r w:rsidR="005B0C59">
        <w:rPr>
          <w:sz w:val="24"/>
        </w:rPr>
        <w:t>r</w:t>
      </w:r>
      <w:r>
        <w:rPr>
          <w:sz w:val="24"/>
        </w:rPr>
        <w:t xml:space="preserve"> </w:t>
      </w:r>
      <w:r w:rsidR="005B0C59">
        <w:rPr>
          <w:sz w:val="24"/>
        </w:rPr>
        <w:t xml:space="preserve">trees affected by </w:t>
      </w:r>
      <w:r>
        <w:rPr>
          <w:sz w:val="24"/>
        </w:rPr>
        <w:t>em</w:t>
      </w:r>
      <w:r w:rsidR="005B0C59">
        <w:rPr>
          <w:sz w:val="24"/>
        </w:rPr>
        <w:t>erald</w:t>
      </w:r>
      <w:r>
        <w:rPr>
          <w:sz w:val="24"/>
        </w:rPr>
        <w:t xml:space="preserve"> ash borer. </w:t>
      </w:r>
      <w:r w:rsidR="005B0C59">
        <w:rPr>
          <w:sz w:val="24"/>
        </w:rPr>
        <w:t>Brian said it leaves us in the s</w:t>
      </w:r>
      <w:r>
        <w:rPr>
          <w:sz w:val="24"/>
        </w:rPr>
        <w:t xml:space="preserve">ame </w:t>
      </w:r>
      <w:r w:rsidR="005B0C59">
        <w:rPr>
          <w:sz w:val="24"/>
        </w:rPr>
        <w:t xml:space="preserve">situation </w:t>
      </w:r>
      <w:r>
        <w:rPr>
          <w:sz w:val="24"/>
        </w:rPr>
        <w:t>we h</w:t>
      </w:r>
      <w:r w:rsidR="005B0C59">
        <w:rPr>
          <w:sz w:val="24"/>
        </w:rPr>
        <w:t>a</w:t>
      </w:r>
      <w:r>
        <w:rPr>
          <w:sz w:val="24"/>
        </w:rPr>
        <w:t>ve been in</w:t>
      </w:r>
      <w:r w:rsidR="005B0C59">
        <w:rPr>
          <w:sz w:val="24"/>
        </w:rPr>
        <w:t>. W</w:t>
      </w:r>
      <w:r>
        <w:rPr>
          <w:sz w:val="24"/>
        </w:rPr>
        <w:t xml:space="preserve">e own more of </w:t>
      </w:r>
      <w:r w:rsidR="005B0C59">
        <w:rPr>
          <w:sz w:val="24"/>
        </w:rPr>
        <w:t xml:space="preserve">the </w:t>
      </w:r>
      <w:r>
        <w:rPr>
          <w:sz w:val="24"/>
        </w:rPr>
        <w:t>land than the</w:t>
      </w:r>
      <w:r w:rsidR="005B0C59">
        <w:rPr>
          <w:sz w:val="24"/>
        </w:rPr>
        <w:t xml:space="preserve"> solid waste district is</w:t>
      </w:r>
      <w:r>
        <w:rPr>
          <w:sz w:val="24"/>
        </w:rPr>
        <w:t xml:space="preserve"> using</w:t>
      </w:r>
      <w:r w:rsidR="005B0C59">
        <w:rPr>
          <w:sz w:val="24"/>
        </w:rPr>
        <w:t>. We</w:t>
      </w:r>
      <w:r>
        <w:rPr>
          <w:sz w:val="24"/>
        </w:rPr>
        <w:t xml:space="preserve"> would have to negotiate with t</w:t>
      </w:r>
      <w:r w:rsidR="005B0C59">
        <w:rPr>
          <w:sz w:val="24"/>
        </w:rPr>
        <w:t>h</w:t>
      </w:r>
      <w:r>
        <w:rPr>
          <w:sz w:val="24"/>
        </w:rPr>
        <w:t>em on travel though the</w:t>
      </w:r>
      <w:r w:rsidR="005B0C59">
        <w:rPr>
          <w:sz w:val="24"/>
        </w:rPr>
        <w:t xml:space="preserve"> portion they are using but </w:t>
      </w:r>
      <w:r>
        <w:rPr>
          <w:sz w:val="24"/>
        </w:rPr>
        <w:t xml:space="preserve">there is unused land of ours there. </w:t>
      </w:r>
    </w:p>
    <w:p w:rsidR="005B0C59" w:rsidRDefault="005B0C59" w:rsidP="008C3D71">
      <w:pPr>
        <w:ind w:left="360"/>
        <w:rPr>
          <w:sz w:val="24"/>
        </w:rPr>
      </w:pPr>
    </w:p>
    <w:p w:rsidR="00566AE6" w:rsidRPr="005B0C59" w:rsidRDefault="005B0C59" w:rsidP="008C3D71">
      <w:pPr>
        <w:ind w:left="360"/>
        <w:rPr>
          <w:b/>
          <w:sz w:val="24"/>
          <w:u w:val="single"/>
        </w:rPr>
      </w:pPr>
      <w:r w:rsidRPr="005B0C59">
        <w:rPr>
          <w:b/>
          <w:sz w:val="24"/>
          <w:u w:val="single"/>
        </w:rPr>
        <w:t>The motion was p</w:t>
      </w:r>
      <w:r w:rsidR="00566AE6" w:rsidRPr="005B0C59">
        <w:rPr>
          <w:b/>
          <w:sz w:val="24"/>
          <w:u w:val="single"/>
        </w:rPr>
        <w:t>assed.</w:t>
      </w:r>
    </w:p>
    <w:p w:rsidR="005B0C59" w:rsidRPr="00DE0E99" w:rsidRDefault="005B0C59" w:rsidP="005B0C59">
      <w:pPr>
        <w:numPr>
          <w:ilvl w:val="0"/>
          <w:numId w:val="2"/>
        </w:numPr>
        <w:rPr>
          <w:b/>
          <w:sz w:val="24"/>
        </w:rPr>
      </w:pPr>
      <w:r>
        <w:rPr>
          <w:b/>
          <w:i/>
          <w:sz w:val="24"/>
        </w:rPr>
        <w:t>Deliberations for the Vicious Dog Hearing</w:t>
      </w:r>
    </w:p>
    <w:p w:rsidR="005B0C59" w:rsidRPr="005B0C59" w:rsidRDefault="008439BF" w:rsidP="008C3D71">
      <w:pPr>
        <w:ind w:left="360"/>
        <w:rPr>
          <w:sz w:val="24"/>
          <w:szCs w:val="24"/>
        </w:rPr>
      </w:pPr>
      <w:r w:rsidRPr="00C75E1D">
        <w:rPr>
          <w:b/>
          <w:sz w:val="24"/>
          <w:u w:val="single"/>
        </w:rPr>
        <w:t>M</w:t>
      </w:r>
      <w:r w:rsidR="005B0C59" w:rsidRPr="00C75E1D">
        <w:rPr>
          <w:b/>
          <w:sz w:val="24"/>
          <w:u w:val="single"/>
        </w:rPr>
        <w:t xml:space="preserve">ike moved to go into deliberations for the vicious dog hearing pursuant to </w:t>
      </w:r>
      <w:r w:rsidR="005B0C59" w:rsidRPr="00C75E1D">
        <w:rPr>
          <w:b/>
          <w:sz w:val="24"/>
          <w:szCs w:val="24"/>
          <w:u w:val="single"/>
        </w:rPr>
        <w:t xml:space="preserve">VSA Title 20, Section 3546, Kyle seconded, the motion was passed and the board entered deliberations at 8:22. </w:t>
      </w:r>
      <w:r w:rsidR="005B0C59">
        <w:rPr>
          <w:sz w:val="24"/>
          <w:szCs w:val="24"/>
        </w:rPr>
        <w:t>The board came out of deliberations at 8:51.</w:t>
      </w:r>
    </w:p>
    <w:p w:rsidR="009636E0" w:rsidRDefault="009636E0" w:rsidP="009636E0">
      <w:pPr>
        <w:numPr>
          <w:ilvl w:val="0"/>
          <w:numId w:val="2"/>
        </w:numPr>
        <w:rPr>
          <w:b/>
          <w:sz w:val="24"/>
        </w:rPr>
      </w:pPr>
      <w:r>
        <w:rPr>
          <w:b/>
          <w:i/>
          <w:sz w:val="24"/>
        </w:rPr>
        <w:t>Adjourn</w:t>
      </w:r>
    </w:p>
    <w:p w:rsidR="00B55921" w:rsidRDefault="009636E0" w:rsidP="009636E0">
      <w:pPr>
        <w:ind w:left="360"/>
        <w:rPr>
          <w:sz w:val="24"/>
          <w:szCs w:val="24"/>
        </w:rPr>
      </w:pPr>
      <w:r>
        <w:rPr>
          <w:sz w:val="24"/>
          <w:szCs w:val="24"/>
        </w:rPr>
        <w:t xml:space="preserve">The meeting was adjourned at </w:t>
      </w:r>
      <w:r w:rsidR="005B0C59">
        <w:rPr>
          <w:sz w:val="24"/>
          <w:szCs w:val="24"/>
        </w:rPr>
        <w:t>8</w:t>
      </w:r>
      <w:r w:rsidR="000F7A15">
        <w:rPr>
          <w:sz w:val="24"/>
          <w:szCs w:val="24"/>
        </w:rPr>
        <w:t>:</w:t>
      </w:r>
      <w:r w:rsidR="005B0C59">
        <w:rPr>
          <w:sz w:val="24"/>
          <w:szCs w:val="24"/>
        </w:rPr>
        <w:t>53</w:t>
      </w:r>
      <w:r>
        <w:rPr>
          <w:sz w:val="24"/>
          <w:szCs w:val="24"/>
        </w:rPr>
        <w:t>.</w:t>
      </w:r>
    </w:p>
    <w:p w:rsidR="009636E0" w:rsidRDefault="009636E0" w:rsidP="009636E0">
      <w:pPr>
        <w:ind w:left="360"/>
        <w:rPr>
          <w:sz w:val="24"/>
          <w:szCs w:val="24"/>
        </w:rPr>
      </w:pPr>
    </w:p>
    <w:p w:rsidR="009636E0" w:rsidRDefault="009636E0" w:rsidP="009636E0">
      <w:pPr>
        <w:ind w:left="360"/>
        <w:rPr>
          <w:sz w:val="24"/>
          <w:szCs w:val="24"/>
        </w:rPr>
      </w:pPr>
    </w:p>
    <w:p w:rsidR="006B3BE2" w:rsidRDefault="006B3BE2">
      <w:pPr>
        <w:pStyle w:val="BodyTextIndent"/>
      </w:pPr>
    </w:p>
    <w:p w:rsidR="006B3BE2" w:rsidRDefault="006B3BE2">
      <w:pPr>
        <w:pStyle w:val="BodyTextIndent"/>
        <w:rPr>
          <w:b w:val="0"/>
          <w:i/>
          <w:u w:val="none"/>
        </w:rPr>
      </w:pPr>
    </w:p>
    <w:p w:rsidR="006B3BE2" w:rsidRDefault="006B3BE2">
      <w:pPr>
        <w:pStyle w:val="BodyTextIndent"/>
        <w:rPr>
          <w:b w:val="0"/>
          <w:i/>
          <w:u w:val="none"/>
        </w:rPr>
      </w:pPr>
    </w:p>
    <w:p w:rsidR="006B3BE2" w:rsidRDefault="006B3BE2">
      <w:pPr>
        <w:pStyle w:val="BodyTextIndent"/>
        <w:rPr>
          <w:b w:val="0"/>
          <w:i/>
          <w:u w:val="none"/>
        </w:rPr>
      </w:pPr>
    </w:p>
    <w:p w:rsidR="00352092" w:rsidRPr="000F7A15" w:rsidRDefault="006B3BE2" w:rsidP="005B0C59">
      <w:pPr>
        <w:ind w:left="360"/>
        <w:rPr>
          <w:sz w:val="24"/>
          <w:szCs w:val="24"/>
        </w:rPr>
      </w:pPr>
      <w:r w:rsidRPr="009636E0">
        <w:rPr>
          <w:i/>
          <w:sz w:val="24"/>
          <w:szCs w:val="24"/>
        </w:rPr>
        <w:t xml:space="preserve">Minutes </w:t>
      </w:r>
      <w:r w:rsidR="0016689B" w:rsidRPr="009636E0">
        <w:rPr>
          <w:i/>
          <w:sz w:val="24"/>
          <w:szCs w:val="24"/>
        </w:rPr>
        <w:t>submitted</w:t>
      </w:r>
      <w:r w:rsidRPr="009636E0">
        <w:rPr>
          <w:i/>
          <w:sz w:val="24"/>
          <w:szCs w:val="24"/>
        </w:rPr>
        <w:t xml:space="preserve"> by Donna Griffiths</w:t>
      </w:r>
      <w:r w:rsidR="00352092">
        <w:rPr>
          <w:sz w:val="24"/>
          <w:szCs w:val="24"/>
        </w:rPr>
        <w:t xml:space="preserve"> </w:t>
      </w:r>
    </w:p>
    <w:sectPr w:rsidR="00352092" w:rsidRPr="000F7A15" w:rsidSect="00455A8F">
      <w:headerReference w:type="even" r:id="rId7"/>
      <w:headerReference w:type="default" r:id="rId8"/>
      <w:headerReference w:type="first" r:id="rId9"/>
      <w:pgSz w:w="12240" w:h="15840" w:code="1"/>
      <w:pgMar w:top="1440" w:right="1296" w:bottom="1296"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19" w:rsidRDefault="00000119">
      <w:r>
        <w:separator/>
      </w:r>
    </w:p>
  </w:endnote>
  <w:endnote w:type="continuationSeparator" w:id="0">
    <w:p w:rsidR="00000119" w:rsidRDefault="00000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19" w:rsidRDefault="00000119">
      <w:r>
        <w:separator/>
      </w:r>
    </w:p>
  </w:footnote>
  <w:footnote w:type="continuationSeparator" w:id="0">
    <w:p w:rsidR="00000119" w:rsidRDefault="00000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8F" w:rsidRDefault="00455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39657" o:spid="_x0000_s11266" type="#_x0000_t136" style="position:absolute;margin-left:0;margin-top:0;width:566.75pt;height:113.35pt;rotation:315;z-index:-251654144;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B0" w:rsidRDefault="00455A8F">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39658" o:spid="_x0000_s11267" type="#_x0000_t136" style="position:absolute;margin-left:0;margin-top:0;width:566.75pt;height:113.35pt;rotation:315;z-index:-251652096;mso-position-horizontal:center;mso-position-horizontal-relative:margin;mso-position-vertical:center;mso-position-vertical-relative:margin" o:allowincell="f" fillcolor="silver" stroked="f">
          <v:fill opacity=".5"/>
          <v:textpath style="font-family:&quot;Times New Roman&quot;;font-size:1pt" string="UNAPPROVED"/>
        </v:shape>
      </w:pict>
    </w:r>
    <w:r w:rsidR="00320FB0">
      <w:rPr>
        <w:noProof/>
      </w:rPr>
      <w:t>Selectboard</w:t>
    </w:r>
    <w:r w:rsidR="00320FB0">
      <w:t xml:space="preserve"> Meeting Minutes                                                                                                 </w:t>
    </w:r>
    <w:r w:rsidR="00370A03">
      <w:t xml:space="preserve">  </w:t>
    </w:r>
    <w:r w:rsidR="00320FB0">
      <w:t xml:space="preserve">                           p. </w:t>
    </w:r>
    <w:r w:rsidR="00141315">
      <w:rPr>
        <w:rStyle w:val="PageNumber"/>
      </w:rPr>
      <w:fldChar w:fldCharType="begin"/>
    </w:r>
    <w:r w:rsidR="00320FB0">
      <w:rPr>
        <w:rStyle w:val="PageNumber"/>
      </w:rPr>
      <w:instrText xml:space="preserve"> PAGE </w:instrText>
    </w:r>
    <w:r w:rsidR="00141315">
      <w:rPr>
        <w:rStyle w:val="PageNumber"/>
      </w:rPr>
      <w:fldChar w:fldCharType="separate"/>
    </w:r>
    <w:r w:rsidR="00C75E1D">
      <w:rPr>
        <w:rStyle w:val="PageNumber"/>
        <w:noProof/>
      </w:rPr>
      <w:t>7</w:t>
    </w:r>
    <w:r w:rsidR="00141315">
      <w:rPr>
        <w:rStyle w:val="PageNumber"/>
      </w:rPr>
      <w:fldChar w:fldCharType="end"/>
    </w:r>
  </w:p>
  <w:p w:rsidR="00320FB0" w:rsidRDefault="00CB0603">
    <w:pPr>
      <w:pStyle w:val="Header"/>
    </w:pPr>
    <w:r>
      <w:t>April 6</w:t>
    </w:r>
    <w:r w:rsidR="00320FB0">
      <w:t>, 20</w:t>
    </w:r>
    <w:r>
      <w:t>20</w:t>
    </w:r>
  </w:p>
  <w:p w:rsidR="00320FB0" w:rsidRDefault="00320F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8F" w:rsidRDefault="00455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39656" o:spid="_x0000_s11265" type="#_x0000_t136" style="position:absolute;margin-left:0;margin-top:0;width:566.75pt;height:113.35pt;rotation:315;z-index:-251656192;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500"/>
    <w:multiLevelType w:val="singleLevel"/>
    <w:tmpl w:val="34C0F5FC"/>
    <w:lvl w:ilvl="0">
      <w:start w:val="5"/>
      <w:numFmt w:val="decimal"/>
      <w:lvlText w:val="%1."/>
      <w:lvlJc w:val="left"/>
      <w:pPr>
        <w:tabs>
          <w:tab w:val="num" w:pos="720"/>
        </w:tabs>
        <w:ind w:left="720" w:hanging="720"/>
      </w:pPr>
      <w:rPr>
        <w:rFonts w:hint="default"/>
      </w:rPr>
    </w:lvl>
  </w:abstractNum>
  <w:abstractNum w:abstractNumId="1">
    <w:nsid w:val="1C800B9F"/>
    <w:multiLevelType w:val="singleLevel"/>
    <w:tmpl w:val="F94C6A86"/>
    <w:lvl w:ilvl="0">
      <w:start w:val="2"/>
      <w:numFmt w:val="decimal"/>
      <w:lvlText w:val="%1."/>
      <w:lvlJc w:val="left"/>
      <w:pPr>
        <w:tabs>
          <w:tab w:val="num" w:pos="360"/>
        </w:tabs>
        <w:ind w:left="360" w:hanging="360"/>
      </w:pPr>
      <w:rPr>
        <w:rFonts w:hint="default"/>
      </w:rPr>
    </w:lvl>
  </w:abstractNum>
  <w:abstractNum w:abstractNumId="2">
    <w:nsid w:val="48286CC8"/>
    <w:multiLevelType w:val="singleLevel"/>
    <w:tmpl w:val="34C0F5FC"/>
    <w:lvl w:ilvl="0">
      <w:start w:val="5"/>
      <w:numFmt w:val="decimal"/>
      <w:lvlText w:val="%1."/>
      <w:lvlJc w:val="left"/>
      <w:pPr>
        <w:tabs>
          <w:tab w:val="num" w:pos="720"/>
        </w:tabs>
        <w:ind w:left="720" w:hanging="720"/>
      </w:pPr>
      <w:rPr>
        <w:rFonts w:hint="default"/>
      </w:rPr>
    </w:lvl>
  </w:abstractNum>
  <w:abstractNum w:abstractNumId="3">
    <w:nsid w:val="715A5E08"/>
    <w:multiLevelType w:val="singleLevel"/>
    <w:tmpl w:val="E26004F2"/>
    <w:lvl w:ilvl="0">
      <w:start w:val="1"/>
      <w:numFmt w:val="decimal"/>
      <w:lvlText w:val="%1."/>
      <w:lvlJc w:val="left"/>
      <w:pPr>
        <w:tabs>
          <w:tab w:val="num" w:pos="360"/>
        </w:tabs>
        <w:ind w:left="360" w:hanging="360"/>
      </w:pPr>
      <w:rPr>
        <w:b/>
        <w:i/>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1409A5"/>
    <w:rsid w:val="00000119"/>
    <w:rsid w:val="0001724E"/>
    <w:rsid w:val="000279DE"/>
    <w:rsid w:val="00035706"/>
    <w:rsid w:val="00036C3B"/>
    <w:rsid w:val="00094BA8"/>
    <w:rsid w:val="00096CCB"/>
    <w:rsid w:val="000B461B"/>
    <w:rsid w:val="000C2643"/>
    <w:rsid w:val="000C46B8"/>
    <w:rsid w:val="000C65F2"/>
    <w:rsid w:val="000D4BF4"/>
    <w:rsid w:val="000F1417"/>
    <w:rsid w:val="000F7A15"/>
    <w:rsid w:val="0011352F"/>
    <w:rsid w:val="001409A5"/>
    <w:rsid w:val="00141315"/>
    <w:rsid w:val="00153869"/>
    <w:rsid w:val="0016689B"/>
    <w:rsid w:val="00194C4A"/>
    <w:rsid w:val="001A638B"/>
    <w:rsid w:val="001B5CCC"/>
    <w:rsid w:val="001D18BE"/>
    <w:rsid w:val="001D53A0"/>
    <w:rsid w:val="001E7E0E"/>
    <w:rsid w:val="001F7DA6"/>
    <w:rsid w:val="00227244"/>
    <w:rsid w:val="002559A3"/>
    <w:rsid w:val="002823AF"/>
    <w:rsid w:val="00294609"/>
    <w:rsid w:val="002E2935"/>
    <w:rsid w:val="002E49B9"/>
    <w:rsid w:val="00310E57"/>
    <w:rsid w:val="00317C5C"/>
    <w:rsid w:val="00320FB0"/>
    <w:rsid w:val="003253F8"/>
    <w:rsid w:val="00352092"/>
    <w:rsid w:val="00355DEB"/>
    <w:rsid w:val="00364F4C"/>
    <w:rsid w:val="00367398"/>
    <w:rsid w:val="00370A03"/>
    <w:rsid w:val="00376DC5"/>
    <w:rsid w:val="00390EBF"/>
    <w:rsid w:val="00390FB9"/>
    <w:rsid w:val="0039585B"/>
    <w:rsid w:val="003C1299"/>
    <w:rsid w:val="003C6605"/>
    <w:rsid w:val="003E1282"/>
    <w:rsid w:val="00410078"/>
    <w:rsid w:val="004271FB"/>
    <w:rsid w:val="00440985"/>
    <w:rsid w:val="00444448"/>
    <w:rsid w:val="00445994"/>
    <w:rsid w:val="00455A8F"/>
    <w:rsid w:val="00476CDE"/>
    <w:rsid w:val="004845EC"/>
    <w:rsid w:val="00497434"/>
    <w:rsid w:val="004E1E5E"/>
    <w:rsid w:val="00504643"/>
    <w:rsid w:val="00504F81"/>
    <w:rsid w:val="005122ED"/>
    <w:rsid w:val="00513D9A"/>
    <w:rsid w:val="0052327B"/>
    <w:rsid w:val="0052563A"/>
    <w:rsid w:val="00543743"/>
    <w:rsid w:val="0055616F"/>
    <w:rsid w:val="00566AE6"/>
    <w:rsid w:val="0059770B"/>
    <w:rsid w:val="005A27F5"/>
    <w:rsid w:val="005A6CBA"/>
    <w:rsid w:val="005B0C59"/>
    <w:rsid w:val="006026CD"/>
    <w:rsid w:val="006277B9"/>
    <w:rsid w:val="00672BC1"/>
    <w:rsid w:val="00681EB5"/>
    <w:rsid w:val="00690A87"/>
    <w:rsid w:val="006A1234"/>
    <w:rsid w:val="006A6170"/>
    <w:rsid w:val="006B3BE2"/>
    <w:rsid w:val="006C4F5A"/>
    <w:rsid w:val="006C743E"/>
    <w:rsid w:val="006D35A5"/>
    <w:rsid w:val="006E1B97"/>
    <w:rsid w:val="007025B3"/>
    <w:rsid w:val="0070504E"/>
    <w:rsid w:val="00710CCF"/>
    <w:rsid w:val="00721FA2"/>
    <w:rsid w:val="007311A2"/>
    <w:rsid w:val="007349F1"/>
    <w:rsid w:val="00745C1F"/>
    <w:rsid w:val="007826CB"/>
    <w:rsid w:val="007924F4"/>
    <w:rsid w:val="00795297"/>
    <w:rsid w:val="00797F4B"/>
    <w:rsid w:val="007A27F5"/>
    <w:rsid w:val="007A511B"/>
    <w:rsid w:val="007B420F"/>
    <w:rsid w:val="007B5137"/>
    <w:rsid w:val="007F6206"/>
    <w:rsid w:val="008439BF"/>
    <w:rsid w:val="0086057A"/>
    <w:rsid w:val="00863A4B"/>
    <w:rsid w:val="00872BB7"/>
    <w:rsid w:val="008A6F0F"/>
    <w:rsid w:val="008C3D71"/>
    <w:rsid w:val="008D4F4C"/>
    <w:rsid w:val="008F30E6"/>
    <w:rsid w:val="009012E1"/>
    <w:rsid w:val="009066B1"/>
    <w:rsid w:val="00914B08"/>
    <w:rsid w:val="00926243"/>
    <w:rsid w:val="00945318"/>
    <w:rsid w:val="009551D0"/>
    <w:rsid w:val="00955E0E"/>
    <w:rsid w:val="00956639"/>
    <w:rsid w:val="00956B21"/>
    <w:rsid w:val="009636E0"/>
    <w:rsid w:val="00965826"/>
    <w:rsid w:val="0096692C"/>
    <w:rsid w:val="00991179"/>
    <w:rsid w:val="00995519"/>
    <w:rsid w:val="009A1705"/>
    <w:rsid w:val="009D067C"/>
    <w:rsid w:val="00A16053"/>
    <w:rsid w:val="00A2450C"/>
    <w:rsid w:val="00A27CB8"/>
    <w:rsid w:val="00A6339A"/>
    <w:rsid w:val="00A8604F"/>
    <w:rsid w:val="00AA37C1"/>
    <w:rsid w:val="00AC43CD"/>
    <w:rsid w:val="00AE34EA"/>
    <w:rsid w:val="00B234C8"/>
    <w:rsid w:val="00B357CF"/>
    <w:rsid w:val="00B40A02"/>
    <w:rsid w:val="00B44C31"/>
    <w:rsid w:val="00B55921"/>
    <w:rsid w:val="00B66E92"/>
    <w:rsid w:val="00B831CF"/>
    <w:rsid w:val="00B85357"/>
    <w:rsid w:val="00BA3A7F"/>
    <w:rsid w:val="00BB7A6E"/>
    <w:rsid w:val="00C03CDE"/>
    <w:rsid w:val="00C0549E"/>
    <w:rsid w:val="00C40096"/>
    <w:rsid w:val="00C5751A"/>
    <w:rsid w:val="00C6014D"/>
    <w:rsid w:val="00C75E1D"/>
    <w:rsid w:val="00CA3ACF"/>
    <w:rsid w:val="00CB0603"/>
    <w:rsid w:val="00CD1043"/>
    <w:rsid w:val="00D0223D"/>
    <w:rsid w:val="00D06544"/>
    <w:rsid w:val="00D16E60"/>
    <w:rsid w:val="00D33115"/>
    <w:rsid w:val="00D3565B"/>
    <w:rsid w:val="00D537D2"/>
    <w:rsid w:val="00D551C9"/>
    <w:rsid w:val="00D76C52"/>
    <w:rsid w:val="00D77D8B"/>
    <w:rsid w:val="00DA31EC"/>
    <w:rsid w:val="00DA57BE"/>
    <w:rsid w:val="00DB761C"/>
    <w:rsid w:val="00DC337F"/>
    <w:rsid w:val="00DE0E99"/>
    <w:rsid w:val="00E37D5B"/>
    <w:rsid w:val="00E47276"/>
    <w:rsid w:val="00E53F05"/>
    <w:rsid w:val="00E55908"/>
    <w:rsid w:val="00E671CD"/>
    <w:rsid w:val="00E67656"/>
    <w:rsid w:val="00E80ADC"/>
    <w:rsid w:val="00E845CA"/>
    <w:rsid w:val="00E920D3"/>
    <w:rsid w:val="00E946E0"/>
    <w:rsid w:val="00EA6B1F"/>
    <w:rsid w:val="00F011D7"/>
    <w:rsid w:val="00F56FC5"/>
    <w:rsid w:val="00F66942"/>
    <w:rsid w:val="00F759BB"/>
    <w:rsid w:val="00F844B1"/>
    <w:rsid w:val="00F84B73"/>
    <w:rsid w:val="00FB7A61"/>
    <w:rsid w:val="00FC047A"/>
    <w:rsid w:val="00FD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70"/>
  </w:style>
  <w:style w:type="paragraph" w:styleId="Heading1">
    <w:name w:val="heading 1"/>
    <w:basedOn w:val="Normal"/>
    <w:next w:val="Normal"/>
    <w:qFormat/>
    <w:rsid w:val="00FD1470"/>
    <w:pPr>
      <w:keepNext/>
      <w:outlineLvl w:val="0"/>
    </w:pPr>
    <w:rPr>
      <w:sz w:val="24"/>
    </w:rPr>
  </w:style>
  <w:style w:type="paragraph" w:styleId="Heading2">
    <w:name w:val="heading 2"/>
    <w:basedOn w:val="Normal"/>
    <w:next w:val="Normal"/>
    <w:qFormat/>
    <w:rsid w:val="00FD1470"/>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1470"/>
    <w:rPr>
      <w:b/>
      <w:sz w:val="24"/>
      <w:u w:val="single"/>
    </w:rPr>
  </w:style>
  <w:style w:type="paragraph" w:styleId="BodyTextIndent">
    <w:name w:val="Body Text Indent"/>
    <w:basedOn w:val="Normal"/>
    <w:semiHidden/>
    <w:rsid w:val="00FD1470"/>
    <w:pPr>
      <w:ind w:left="360"/>
    </w:pPr>
    <w:rPr>
      <w:b/>
      <w:sz w:val="24"/>
      <w:u w:val="single"/>
    </w:rPr>
  </w:style>
  <w:style w:type="paragraph" w:styleId="Header">
    <w:name w:val="header"/>
    <w:basedOn w:val="Normal"/>
    <w:semiHidden/>
    <w:rsid w:val="00FD1470"/>
    <w:pPr>
      <w:tabs>
        <w:tab w:val="center" w:pos="4320"/>
        <w:tab w:val="right" w:pos="8640"/>
      </w:tabs>
    </w:pPr>
  </w:style>
  <w:style w:type="paragraph" w:styleId="Footer">
    <w:name w:val="footer"/>
    <w:basedOn w:val="Normal"/>
    <w:semiHidden/>
    <w:rsid w:val="00FD1470"/>
    <w:pPr>
      <w:tabs>
        <w:tab w:val="center" w:pos="4320"/>
        <w:tab w:val="right" w:pos="8640"/>
      </w:tabs>
    </w:pPr>
  </w:style>
  <w:style w:type="character" w:styleId="PageNumber">
    <w:name w:val="page number"/>
    <w:basedOn w:val="DefaultParagraphFont"/>
    <w:semiHidden/>
    <w:rsid w:val="00FD1470"/>
  </w:style>
  <w:style w:type="paragraph" w:styleId="Title">
    <w:name w:val="Title"/>
    <w:basedOn w:val="Normal"/>
    <w:qFormat/>
    <w:rsid w:val="00FD1470"/>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cuments\Johnson%20Selectboard%20Minutes\Johnson%20Select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Johnson Selectboard Minutes.dot</Template>
  <TotalTime>921</TotalTime>
  <Pages>7</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Johnson Selectboard Minutes</vt:lpstr>
    </vt:vector>
  </TitlesOfParts>
  <Company>Microsoft</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Selectboard Minutes</dc:title>
  <dc:creator>Donna Griffiths</dc:creator>
  <cp:lastModifiedBy>Donna Griffiths</cp:lastModifiedBy>
  <cp:revision>61</cp:revision>
  <dcterms:created xsi:type="dcterms:W3CDTF">2020-04-06T22:56:00Z</dcterms:created>
  <dcterms:modified xsi:type="dcterms:W3CDTF">2020-04-11T19:23:00Z</dcterms:modified>
</cp:coreProperties>
</file>