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20" w:rsidRDefault="00411C20" w:rsidP="00E07C3E">
      <w:pPr>
        <w:spacing w:after="0" w:line="240" w:lineRule="auto"/>
        <w:jc w:val="center"/>
        <w:rPr>
          <w:b/>
          <w:sz w:val="24"/>
          <w:szCs w:val="24"/>
        </w:rPr>
      </w:pPr>
    </w:p>
    <w:p w:rsidR="0052786B" w:rsidRDefault="0052786B" w:rsidP="00E07C3E">
      <w:pPr>
        <w:spacing w:after="0" w:line="240" w:lineRule="auto"/>
        <w:jc w:val="center"/>
        <w:rPr>
          <w:b/>
          <w:sz w:val="24"/>
          <w:szCs w:val="24"/>
        </w:rPr>
      </w:pPr>
    </w:p>
    <w:p w:rsidR="002000CF" w:rsidRPr="005C04B5" w:rsidRDefault="00A22E55" w:rsidP="00E07C3E">
      <w:pPr>
        <w:spacing w:after="0" w:line="240" w:lineRule="auto"/>
        <w:jc w:val="center"/>
        <w:rPr>
          <w:b/>
          <w:sz w:val="24"/>
          <w:szCs w:val="24"/>
        </w:rPr>
      </w:pPr>
      <w:r w:rsidRPr="005C04B5">
        <w:rPr>
          <w:b/>
          <w:sz w:val="24"/>
          <w:szCs w:val="24"/>
        </w:rPr>
        <w:t>Form Based Code Committee</w:t>
      </w:r>
    </w:p>
    <w:p w:rsidR="00A22E55" w:rsidRPr="005C04B5" w:rsidRDefault="00A22E55" w:rsidP="00E07C3E">
      <w:pPr>
        <w:spacing w:after="0" w:line="240" w:lineRule="auto"/>
        <w:jc w:val="center"/>
        <w:rPr>
          <w:b/>
          <w:sz w:val="24"/>
          <w:szCs w:val="24"/>
        </w:rPr>
      </w:pPr>
      <w:r w:rsidRPr="005C04B5">
        <w:rPr>
          <w:b/>
          <w:sz w:val="24"/>
          <w:szCs w:val="24"/>
        </w:rPr>
        <w:t>Meeting Minutes</w:t>
      </w:r>
    </w:p>
    <w:p w:rsidR="00A22E55" w:rsidRPr="005C04B5" w:rsidRDefault="00894AA0" w:rsidP="00E07C3E">
      <w:pPr>
        <w:spacing w:after="0" w:line="240" w:lineRule="auto"/>
        <w:jc w:val="center"/>
        <w:rPr>
          <w:b/>
          <w:sz w:val="24"/>
          <w:szCs w:val="24"/>
        </w:rPr>
      </w:pPr>
      <w:r>
        <w:rPr>
          <w:b/>
          <w:sz w:val="24"/>
          <w:szCs w:val="24"/>
        </w:rPr>
        <w:t>April 8</w:t>
      </w:r>
      <w:r w:rsidR="0009410A" w:rsidRPr="005C04B5">
        <w:rPr>
          <w:b/>
          <w:sz w:val="24"/>
          <w:szCs w:val="24"/>
        </w:rPr>
        <w:t>, 2015</w:t>
      </w:r>
    </w:p>
    <w:p w:rsidR="00E560F8" w:rsidRPr="005C04B5" w:rsidRDefault="00E560F8" w:rsidP="00E07C3E">
      <w:pPr>
        <w:spacing w:after="0" w:line="240" w:lineRule="auto"/>
        <w:jc w:val="center"/>
        <w:rPr>
          <w:b/>
          <w:color w:val="FF0000"/>
          <w:sz w:val="24"/>
          <w:szCs w:val="24"/>
        </w:rPr>
      </w:pPr>
      <w:r w:rsidRPr="005C04B5">
        <w:rPr>
          <w:b/>
          <w:color w:val="FF0000"/>
          <w:sz w:val="24"/>
          <w:szCs w:val="24"/>
        </w:rPr>
        <w:t>DRAFT</w:t>
      </w:r>
    </w:p>
    <w:p w:rsidR="00E07C3E" w:rsidRDefault="00E07C3E" w:rsidP="00E07C3E">
      <w:pPr>
        <w:spacing w:after="0" w:line="240" w:lineRule="auto"/>
        <w:rPr>
          <w:sz w:val="24"/>
          <w:szCs w:val="24"/>
        </w:rPr>
      </w:pPr>
    </w:p>
    <w:p w:rsidR="0052786B" w:rsidRDefault="0052786B" w:rsidP="00E07C3E">
      <w:pPr>
        <w:spacing w:after="0" w:line="240" w:lineRule="auto"/>
        <w:rPr>
          <w:sz w:val="24"/>
          <w:szCs w:val="24"/>
        </w:rPr>
      </w:pPr>
    </w:p>
    <w:p w:rsidR="00815A12" w:rsidRDefault="00D92D8C" w:rsidP="00E07C3E">
      <w:pPr>
        <w:spacing w:after="0" w:line="240" w:lineRule="auto"/>
        <w:rPr>
          <w:sz w:val="24"/>
          <w:szCs w:val="24"/>
        </w:rPr>
      </w:pPr>
      <w:r w:rsidRPr="005C04B5">
        <w:rPr>
          <w:sz w:val="24"/>
          <w:szCs w:val="24"/>
        </w:rPr>
        <w:t>Committee members in attendance</w:t>
      </w:r>
      <w:r w:rsidR="004A4AF1" w:rsidRPr="005C04B5">
        <w:rPr>
          <w:sz w:val="24"/>
          <w:szCs w:val="24"/>
        </w:rPr>
        <w:t>:</w:t>
      </w:r>
      <w:r w:rsidR="00A22E55" w:rsidRPr="005C04B5">
        <w:rPr>
          <w:sz w:val="24"/>
          <w:szCs w:val="24"/>
        </w:rPr>
        <w:t xml:space="preserve"> </w:t>
      </w:r>
      <w:r w:rsidR="006C6202">
        <w:rPr>
          <w:sz w:val="24"/>
          <w:szCs w:val="24"/>
        </w:rPr>
        <w:t>Ingrid Nuse</w:t>
      </w:r>
      <w:r w:rsidR="001503AF">
        <w:rPr>
          <w:sz w:val="24"/>
          <w:szCs w:val="24"/>
        </w:rPr>
        <w:t xml:space="preserve">, </w:t>
      </w:r>
      <w:proofErr w:type="spellStart"/>
      <w:r w:rsidR="001503AF">
        <w:rPr>
          <w:sz w:val="24"/>
          <w:szCs w:val="24"/>
        </w:rPr>
        <w:t>Jollie</w:t>
      </w:r>
      <w:proofErr w:type="spellEnd"/>
      <w:r w:rsidR="001503AF">
        <w:rPr>
          <w:sz w:val="24"/>
          <w:szCs w:val="24"/>
        </w:rPr>
        <w:t xml:space="preserve"> Parker</w:t>
      </w:r>
      <w:r w:rsidR="00A40AF1">
        <w:rPr>
          <w:sz w:val="24"/>
          <w:szCs w:val="24"/>
        </w:rPr>
        <w:t>, Kylie Hill</w:t>
      </w:r>
      <w:r w:rsidR="00611E48">
        <w:rPr>
          <w:sz w:val="24"/>
          <w:szCs w:val="24"/>
        </w:rPr>
        <w:t xml:space="preserve">, Charles </w:t>
      </w:r>
      <w:proofErr w:type="spellStart"/>
      <w:r w:rsidR="00611E48">
        <w:rPr>
          <w:sz w:val="24"/>
          <w:szCs w:val="24"/>
        </w:rPr>
        <w:t>Flaum</w:t>
      </w:r>
      <w:proofErr w:type="spellEnd"/>
      <w:r w:rsidR="00421A7C">
        <w:rPr>
          <w:sz w:val="24"/>
          <w:szCs w:val="24"/>
        </w:rPr>
        <w:t xml:space="preserve">, </w:t>
      </w:r>
      <w:r w:rsidR="00894AA0">
        <w:rPr>
          <w:sz w:val="24"/>
          <w:szCs w:val="24"/>
        </w:rPr>
        <w:t xml:space="preserve">Dan </w:t>
      </w:r>
      <w:proofErr w:type="spellStart"/>
      <w:r w:rsidR="00894AA0">
        <w:rPr>
          <w:sz w:val="24"/>
          <w:szCs w:val="24"/>
        </w:rPr>
        <w:t>Langevin</w:t>
      </w:r>
      <w:proofErr w:type="spellEnd"/>
      <w:r w:rsidR="00894AA0">
        <w:rPr>
          <w:sz w:val="24"/>
          <w:szCs w:val="24"/>
        </w:rPr>
        <w:t>, Scott Meyer</w:t>
      </w:r>
      <w:r w:rsidR="00FB6C72">
        <w:rPr>
          <w:sz w:val="24"/>
          <w:szCs w:val="24"/>
        </w:rPr>
        <w:t xml:space="preserve">. </w:t>
      </w:r>
    </w:p>
    <w:p w:rsidR="0052786B" w:rsidRDefault="0052786B" w:rsidP="00E07C3E">
      <w:pPr>
        <w:spacing w:after="0" w:line="240" w:lineRule="auto"/>
        <w:rPr>
          <w:sz w:val="24"/>
          <w:szCs w:val="24"/>
        </w:rPr>
      </w:pPr>
    </w:p>
    <w:p w:rsidR="00E46C94" w:rsidRDefault="00D92D8C" w:rsidP="00E07C3E">
      <w:pPr>
        <w:spacing w:after="0" w:line="240" w:lineRule="auto"/>
        <w:rPr>
          <w:sz w:val="24"/>
          <w:szCs w:val="24"/>
        </w:rPr>
      </w:pPr>
      <w:r w:rsidRPr="005C04B5">
        <w:rPr>
          <w:sz w:val="24"/>
          <w:szCs w:val="24"/>
        </w:rPr>
        <w:t xml:space="preserve">Other attendees: </w:t>
      </w:r>
      <w:r w:rsidR="00815A12">
        <w:rPr>
          <w:sz w:val="24"/>
          <w:szCs w:val="24"/>
        </w:rPr>
        <w:t>Paul Dreher</w:t>
      </w:r>
      <w:r w:rsidR="00451272">
        <w:rPr>
          <w:sz w:val="24"/>
          <w:szCs w:val="24"/>
        </w:rPr>
        <w:t xml:space="preserve">, </w:t>
      </w:r>
      <w:r w:rsidR="00162506">
        <w:rPr>
          <w:sz w:val="24"/>
          <w:szCs w:val="24"/>
        </w:rPr>
        <w:t>David Butler (Planning Commission Chair)</w:t>
      </w:r>
      <w:r w:rsidR="00A40AF1">
        <w:rPr>
          <w:sz w:val="24"/>
          <w:szCs w:val="24"/>
        </w:rPr>
        <w:t xml:space="preserve">, </w:t>
      </w:r>
      <w:r w:rsidR="00894AA0">
        <w:rPr>
          <w:sz w:val="24"/>
          <w:szCs w:val="24"/>
        </w:rPr>
        <w:t>Abby Mattera, Lea Kilvadyova</w:t>
      </w:r>
    </w:p>
    <w:p w:rsidR="00894AA0" w:rsidRDefault="00894AA0" w:rsidP="00E07C3E">
      <w:pPr>
        <w:spacing w:after="0" w:line="240" w:lineRule="auto"/>
        <w:rPr>
          <w:sz w:val="24"/>
          <w:szCs w:val="24"/>
        </w:rPr>
      </w:pPr>
    </w:p>
    <w:p w:rsidR="0052786B" w:rsidRDefault="0052786B" w:rsidP="00E07C3E">
      <w:pPr>
        <w:spacing w:after="0" w:line="240" w:lineRule="auto"/>
        <w:rPr>
          <w:sz w:val="24"/>
          <w:szCs w:val="24"/>
        </w:rPr>
      </w:pPr>
      <w:r>
        <w:rPr>
          <w:sz w:val="24"/>
          <w:szCs w:val="24"/>
        </w:rPr>
        <w:t>------</w:t>
      </w:r>
    </w:p>
    <w:p w:rsidR="00894AA0" w:rsidRPr="0052786B" w:rsidRDefault="00894AA0" w:rsidP="00E07C3E">
      <w:pPr>
        <w:spacing w:after="0" w:line="240" w:lineRule="auto"/>
        <w:rPr>
          <w:b/>
          <w:i/>
          <w:sz w:val="24"/>
          <w:szCs w:val="24"/>
        </w:rPr>
      </w:pPr>
      <w:r w:rsidRPr="0052786B">
        <w:rPr>
          <w:b/>
          <w:i/>
          <w:sz w:val="24"/>
          <w:szCs w:val="24"/>
        </w:rPr>
        <w:t xml:space="preserve">Public </w:t>
      </w:r>
      <w:r w:rsidR="0052786B" w:rsidRPr="0052786B">
        <w:rPr>
          <w:b/>
          <w:i/>
          <w:sz w:val="24"/>
          <w:szCs w:val="24"/>
        </w:rPr>
        <w:t>outreach</w:t>
      </w:r>
    </w:p>
    <w:p w:rsidR="0052786B" w:rsidRDefault="00894AA0" w:rsidP="00E07C3E">
      <w:pPr>
        <w:spacing w:after="0" w:line="240" w:lineRule="auto"/>
        <w:rPr>
          <w:sz w:val="24"/>
          <w:szCs w:val="24"/>
        </w:rPr>
      </w:pPr>
      <w:r>
        <w:rPr>
          <w:sz w:val="24"/>
          <w:szCs w:val="24"/>
        </w:rPr>
        <w:t xml:space="preserve">David Butler explained that he came to the Steering Committee meeting for two reasons. First, he would like to ensure good coordination of public outreach between the Steering Committee and the Planning Commission. </w:t>
      </w:r>
      <w:r w:rsidR="0052786B">
        <w:rPr>
          <w:sz w:val="24"/>
          <w:szCs w:val="24"/>
        </w:rPr>
        <w:t xml:space="preserve">Second, </w:t>
      </w:r>
      <w:r w:rsidR="0052786B">
        <w:rPr>
          <w:sz w:val="24"/>
          <w:szCs w:val="24"/>
        </w:rPr>
        <w:t>he</w:t>
      </w:r>
      <w:r w:rsidR="0052786B">
        <w:rPr>
          <w:sz w:val="24"/>
          <w:szCs w:val="24"/>
        </w:rPr>
        <w:t xml:space="preserve"> invited the Steering Committee to participate in Planning Commission’s meetings and regularly report the Committee’s progress. The next Planning Commission meeting is on Tuesday, April 14</w:t>
      </w:r>
      <w:r w:rsidR="0052786B" w:rsidRPr="00894AA0">
        <w:rPr>
          <w:sz w:val="24"/>
          <w:szCs w:val="24"/>
          <w:vertAlign w:val="superscript"/>
        </w:rPr>
        <w:t>th</w:t>
      </w:r>
      <w:r w:rsidR="0052786B">
        <w:rPr>
          <w:sz w:val="24"/>
          <w:szCs w:val="24"/>
        </w:rPr>
        <w:t xml:space="preserve"> at 7:00 p.m.</w:t>
      </w:r>
    </w:p>
    <w:p w:rsidR="0052786B" w:rsidRDefault="0052786B" w:rsidP="00E07C3E">
      <w:pPr>
        <w:spacing w:after="0" w:line="240" w:lineRule="auto"/>
        <w:rPr>
          <w:sz w:val="24"/>
          <w:szCs w:val="24"/>
        </w:rPr>
      </w:pPr>
    </w:p>
    <w:p w:rsidR="00894AA0" w:rsidRDefault="0052786B" w:rsidP="00E07C3E">
      <w:pPr>
        <w:spacing w:after="0" w:line="240" w:lineRule="auto"/>
        <w:rPr>
          <w:sz w:val="24"/>
          <w:szCs w:val="24"/>
        </w:rPr>
      </w:pPr>
      <w:r>
        <w:rPr>
          <w:sz w:val="24"/>
          <w:szCs w:val="24"/>
        </w:rPr>
        <w:t>David</w:t>
      </w:r>
      <w:r w:rsidR="00894AA0">
        <w:rPr>
          <w:sz w:val="24"/>
          <w:szCs w:val="24"/>
        </w:rPr>
        <w:t xml:space="preserve"> offered Planning Commission’s help with holding future public input meetings. He said his vision for a public meeting is for a day</w:t>
      </w:r>
      <w:r w:rsidR="001453FA">
        <w:rPr>
          <w:sz w:val="24"/>
          <w:szCs w:val="24"/>
        </w:rPr>
        <w:t>-</w:t>
      </w:r>
      <w:r w:rsidR="00894AA0">
        <w:rPr>
          <w:sz w:val="24"/>
          <w:szCs w:val="24"/>
        </w:rPr>
        <w:t xml:space="preserve">long (say 8 hours) session where people can come in and out to look at the plans and ask questions. </w:t>
      </w:r>
    </w:p>
    <w:p w:rsidR="003E1285" w:rsidRDefault="003E1285" w:rsidP="00E07C3E">
      <w:pPr>
        <w:spacing w:after="0" w:line="240" w:lineRule="auto"/>
        <w:rPr>
          <w:sz w:val="24"/>
          <w:szCs w:val="24"/>
        </w:rPr>
      </w:pPr>
    </w:p>
    <w:p w:rsidR="00894AA0" w:rsidRDefault="00894AA0" w:rsidP="00E07C3E">
      <w:pPr>
        <w:spacing w:after="0" w:line="240" w:lineRule="auto"/>
        <w:rPr>
          <w:sz w:val="24"/>
          <w:szCs w:val="24"/>
        </w:rPr>
      </w:pPr>
      <w:r>
        <w:rPr>
          <w:sz w:val="24"/>
          <w:szCs w:val="24"/>
        </w:rPr>
        <w:t xml:space="preserve">Steering Committee members </w:t>
      </w:r>
      <w:r w:rsidR="0052786B">
        <w:rPr>
          <w:sz w:val="24"/>
          <w:szCs w:val="24"/>
        </w:rPr>
        <w:t xml:space="preserve">agreed that </w:t>
      </w:r>
      <w:r w:rsidR="005C759E">
        <w:rPr>
          <w:sz w:val="24"/>
          <w:szCs w:val="24"/>
        </w:rPr>
        <w:t xml:space="preserve">it was important to have more public meetings and let people be heard. </w:t>
      </w:r>
      <w:r>
        <w:rPr>
          <w:sz w:val="24"/>
          <w:szCs w:val="24"/>
        </w:rPr>
        <w:t xml:space="preserve">Paul Dreher said he is available to help as well. Dan </w:t>
      </w:r>
      <w:proofErr w:type="spellStart"/>
      <w:r>
        <w:rPr>
          <w:sz w:val="24"/>
          <w:szCs w:val="24"/>
        </w:rPr>
        <w:t>Langevin</w:t>
      </w:r>
      <w:proofErr w:type="spellEnd"/>
      <w:r>
        <w:rPr>
          <w:sz w:val="24"/>
          <w:szCs w:val="24"/>
        </w:rPr>
        <w:t xml:space="preserve"> suggested creating a “frequently expressed concerns list” and making it available to the public. </w:t>
      </w:r>
    </w:p>
    <w:p w:rsidR="00894AA0" w:rsidRDefault="00894AA0" w:rsidP="00E07C3E">
      <w:pPr>
        <w:spacing w:after="0" w:line="240" w:lineRule="auto"/>
        <w:rPr>
          <w:sz w:val="24"/>
          <w:szCs w:val="24"/>
        </w:rPr>
      </w:pPr>
    </w:p>
    <w:p w:rsidR="0052786B" w:rsidRDefault="0052786B" w:rsidP="00E07C3E">
      <w:pPr>
        <w:spacing w:after="0" w:line="240" w:lineRule="auto"/>
        <w:rPr>
          <w:sz w:val="24"/>
          <w:szCs w:val="24"/>
        </w:rPr>
      </w:pPr>
    </w:p>
    <w:p w:rsidR="00894AA0" w:rsidRPr="0052786B" w:rsidRDefault="00894AA0" w:rsidP="00E07C3E">
      <w:pPr>
        <w:spacing w:after="0" w:line="240" w:lineRule="auto"/>
        <w:rPr>
          <w:b/>
          <w:i/>
          <w:sz w:val="24"/>
          <w:szCs w:val="24"/>
        </w:rPr>
      </w:pPr>
      <w:r w:rsidRPr="0052786B">
        <w:rPr>
          <w:b/>
          <w:i/>
          <w:sz w:val="24"/>
          <w:szCs w:val="24"/>
        </w:rPr>
        <w:t>Table of contents for the proposed code</w:t>
      </w:r>
    </w:p>
    <w:p w:rsidR="00947F31" w:rsidRDefault="00894AA0" w:rsidP="00E07C3E">
      <w:pPr>
        <w:spacing w:after="0" w:line="240" w:lineRule="auto"/>
        <w:rPr>
          <w:sz w:val="24"/>
          <w:szCs w:val="24"/>
        </w:rPr>
      </w:pPr>
      <w:r>
        <w:rPr>
          <w:sz w:val="24"/>
          <w:szCs w:val="24"/>
        </w:rPr>
        <w:t xml:space="preserve">Paul </w:t>
      </w:r>
      <w:r w:rsidR="007F3E09">
        <w:rPr>
          <w:sz w:val="24"/>
          <w:szCs w:val="24"/>
        </w:rPr>
        <w:t xml:space="preserve">presented an outline of the table of contents for the proposed code.  </w:t>
      </w:r>
      <w:r w:rsidR="00947F31">
        <w:rPr>
          <w:sz w:val="24"/>
          <w:szCs w:val="24"/>
        </w:rPr>
        <w:t>A couple of items in the table that Paul needs to get clarity about include administration, architectural standards</w:t>
      </w:r>
      <w:r w:rsidR="003E1285">
        <w:rPr>
          <w:sz w:val="24"/>
          <w:szCs w:val="24"/>
        </w:rPr>
        <w:t xml:space="preserve">, </w:t>
      </w:r>
      <w:r w:rsidR="00947F31">
        <w:rPr>
          <w:sz w:val="24"/>
          <w:szCs w:val="24"/>
        </w:rPr>
        <w:t>parking</w:t>
      </w:r>
      <w:r w:rsidR="0052786B">
        <w:rPr>
          <w:sz w:val="24"/>
          <w:szCs w:val="24"/>
        </w:rPr>
        <w:t xml:space="preserve"> and loading,</w:t>
      </w:r>
      <w:r w:rsidR="003E1285">
        <w:rPr>
          <w:sz w:val="24"/>
          <w:szCs w:val="24"/>
        </w:rPr>
        <w:t xml:space="preserve"> and building functions and uses</w:t>
      </w:r>
      <w:r w:rsidR="00947F31">
        <w:rPr>
          <w:sz w:val="24"/>
          <w:szCs w:val="24"/>
        </w:rPr>
        <w:t xml:space="preserve">. </w:t>
      </w:r>
    </w:p>
    <w:p w:rsidR="00E07C3E" w:rsidRDefault="00E07C3E" w:rsidP="00E07C3E">
      <w:pPr>
        <w:spacing w:after="0" w:line="240" w:lineRule="auto"/>
        <w:rPr>
          <w:sz w:val="24"/>
          <w:szCs w:val="24"/>
          <w:u w:val="single"/>
        </w:rPr>
      </w:pPr>
    </w:p>
    <w:p w:rsidR="00947F31" w:rsidRPr="00947F31" w:rsidRDefault="00947F31" w:rsidP="00E07C3E">
      <w:pPr>
        <w:spacing w:after="0" w:line="240" w:lineRule="auto"/>
        <w:rPr>
          <w:sz w:val="24"/>
          <w:szCs w:val="24"/>
          <w:u w:val="single"/>
        </w:rPr>
      </w:pPr>
      <w:r w:rsidRPr="00947F31">
        <w:rPr>
          <w:sz w:val="24"/>
          <w:szCs w:val="24"/>
          <w:u w:val="single"/>
        </w:rPr>
        <w:t>Administration</w:t>
      </w:r>
    </w:p>
    <w:p w:rsidR="00947F31" w:rsidRDefault="00947F31" w:rsidP="00E07C3E">
      <w:pPr>
        <w:spacing w:after="0" w:line="240" w:lineRule="auto"/>
        <w:rPr>
          <w:sz w:val="24"/>
          <w:szCs w:val="24"/>
        </w:rPr>
      </w:pPr>
      <w:r>
        <w:rPr>
          <w:sz w:val="24"/>
          <w:szCs w:val="24"/>
        </w:rPr>
        <w:t xml:space="preserve">Paul </w:t>
      </w:r>
      <w:r w:rsidR="007F3E09">
        <w:rPr>
          <w:sz w:val="24"/>
          <w:szCs w:val="24"/>
        </w:rPr>
        <w:t xml:space="preserve">said that there are two processes for </w:t>
      </w:r>
      <w:r w:rsidR="004B6D96">
        <w:rPr>
          <w:sz w:val="24"/>
          <w:szCs w:val="24"/>
        </w:rPr>
        <w:t>processing</w:t>
      </w:r>
      <w:r w:rsidR="007F3E09">
        <w:rPr>
          <w:sz w:val="24"/>
          <w:szCs w:val="24"/>
        </w:rPr>
        <w:t xml:space="preserve"> application</w:t>
      </w:r>
      <w:r w:rsidR="0052786B">
        <w:rPr>
          <w:sz w:val="24"/>
          <w:szCs w:val="24"/>
        </w:rPr>
        <w:t>s</w:t>
      </w:r>
      <w:r w:rsidR="004B6D96">
        <w:rPr>
          <w:sz w:val="24"/>
          <w:szCs w:val="24"/>
        </w:rPr>
        <w:t>; Administrative and Development Review Board.</w:t>
      </w:r>
      <w:r w:rsidR="007F3E09">
        <w:rPr>
          <w:sz w:val="24"/>
          <w:szCs w:val="24"/>
        </w:rPr>
        <w:t xml:space="preserve"> </w:t>
      </w:r>
    </w:p>
    <w:p w:rsidR="00947F31" w:rsidRPr="00947F31" w:rsidRDefault="001453FA" w:rsidP="00E07C3E">
      <w:pPr>
        <w:pStyle w:val="ListParagraph"/>
        <w:numPr>
          <w:ilvl w:val="0"/>
          <w:numId w:val="4"/>
        </w:numPr>
        <w:spacing w:after="0" w:line="240" w:lineRule="auto"/>
        <w:rPr>
          <w:sz w:val="24"/>
          <w:szCs w:val="24"/>
        </w:rPr>
      </w:pPr>
      <w:r>
        <w:rPr>
          <w:sz w:val="24"/>
          <w:szCs w:val="24"/>
        </w:rPr>
        <w:t>The</w:t>
      </w:r>
      <w:r w:rsidR="007F3E09" w:rsidRPr="00947F31">
        <w:rPr>
          <w:sz w:val="24"/>
          <w:szCs w:val="24"/>
        </w:rPr>
        <w:t xml:space="preserve"> administrative process </w:t>
      </w:r>
      <w:r w:rsidR="004B6D96">
        <w:rPr>
          <w:sz w:val="24"/>
          <w:szCs w:val="24"/>
        </w:rPr>
        <w:t>is the</w:t>
      </w:r>
      <w:r w:rsidR="007F3E09" w:rsidRPr="00947F31">
        <w:rPr>
          <w:sz w:val="24"/>
          <w:szCs w:val="24"/>
        </w:rPr>
        <w:t xml:space="preserve"> simpler of the two processes. </w:t>
      </w:r>
      <w:r w:rsidR="004B6D96">
        <w:rPr>
          <w:sz w:val="24"/>
          <w:szCs w:val="24"/>
        </w:rPr>
        <w:t>It</w:t>
      </w:r>
      <w:r w:rsidR="007F3E09" w:rsidRPr="00947F31">
        <w:rPr>
          <w:sz w:val="24"/>
          <w:szCs w:val="24"/>
        </w:rPr>
        <w:t xml:space="preserve"> involves one person (administrator) who compares the proposed project </w:t>
      </w:r>
      <w:r w:rsidR="004B6D96">
        <w:rPr>
          <w:sz w:val="24"/>
          <w:szCs w:val="24"/>
        </w:rPr>
        <w:t>against</w:t>
      </w:r>
      <w:r w:rsidR="007F3E09" w:rsidRPr="00947F31">
        <w:rPr>
          <w:sz w:val="24"/>
          <w:szCs w:val="24"/>
        </w:rPr>
        <w:t xml:space="preserve"> </w:t>
      </w:r>
      <w:r w:rsidR="004B6D96">
        <w:rPr>
          <w:sz w:val="24"/>
          <w:szCs w:val="24"/>
        </w:rPr>
        <w:t xml:space="preserve">a </w:t>
      </w:r>
      <w:r w:rsidR="007F3E09" w:rsidRPr="00947F31">
        <w:rPr>
          <w:sz w:val="24"/>
          <w:szCs w:val="24"/>
        </w:rPr>
        <w:t>checklist of FBC requirements. Paul said that the che</w:t>
      </w:r>
      <w:r w:rsidR="00C75F51" w:rsidRPr="00947F31">
        <w:rPr>
          <w:sz w:val="24"/>
          <w:szCs w:val="24"/>
        </w:rPr>
        <w:t>cklist review is very simple</w:t>
      </w:r>
      <w:r w:rsidR="005C759E" w:rsidRPr="00947F31">
        <w:rPr>
          <w:sz w:val="24"/>
          <w:szCs w:val="24"/>
        </w:rPr>
        <w:t xml:space="preserve"> with only a few questions</w:t>
      </w:r>
      <w:r w:rsidR="00947F31" w:rsidRPr="00947F31">
        <w:rPr>
          <w:sz w:val="24"/>
          <w:szCs w:val="24"/>
        </w:rPr>
        <w:t xml:space="preserve"> such as: “Does the proposed building has x number of stories? Does it have X% of glazing?” Lea </w:t>
      </w:r>
      <w:r>
        <w:rPr>
          <w:sz w:val="24"/>
          <w:szCs w:val="24"/>
        </w:rPr>
        <w:t>suggested</w:t>
      </w:r>
      <w:r w:rsidR="00947F31" w:rsidRPr="00947F31">
        <w:rPr>
          <w:sz w:val="24"/>
          <w:szCs w:val="24"/>
        </w:rPr>
        <w:t xml:space="preserve"> that it might be helpful to have the checklist available at a public input meeting so people can visualize </w:t>
      </w:r>
      <w:r w:rsidR="004B6D96">
        <w:rPr>
          <w:sz w:val="24"/>
          <w:szCs w:val="24"/>
        </w:rPr>
        <w:t xml:space="preserve">the </w:t>
      </w:r>
      <w:r w:rsidR="00947F31" w:rsidRPr="00947F31">
        <w:rPr>
          <w:sz w:val="24"/>
          <w:szCs w:val="24"/>
        </w:rPr>
        <w:t>review</w:t>
      </w:r>
      <w:r w:rsidR="004B6D96">
        <w:rPr>
          <w:sz w:val="24"/>
          <w:szCs w:val="24"/>
        </w:rPr>
        <w:t xml:space="preserve"> process</w:t>
      </w:r>
      <w:r w:rsidR="00947F31" w:rsidRPr="00947F31">
        <w:rPr>
          <w:sz w:val="24"/>
          <w:szCs w:val="24"/>
        </w:rPr>
        <w:t xml:space="preserve"> new projects would go through.</w:t>
      </w:r>
      <w:r w:rsidR="00C75F51" w:rsidRPr="00947F31">
        <w:rPr>
          <w:sz w:val="24"/>
          <w:szCs w:val="24"/>
        </w:rPr>
        <w:t xml:space="preserve"> </w:t>
      </w:r>
    </w:p>
    <w:p w:rsidR="00894AA0" w:rsidRPr="00947F31" w:rsidRDefault="007F3E09" w:rsidP="00E07C3E">
      <w:pPr>
        <w:pStyle w:val="ListParagraph"/>
        <w:numPr>
          <w:ilvl w:val="0"/>
          <w:numId w:val="4"/>
        </w:numPr>
        <w:spacing w:after="0" w:line="240" w:lineRule="auto"/>
        <w:rPr>
          <w:sz w:val="24"/>
          <w:szCs w:val="24"/>
        </w:rPr>
      </w:pPr>
      <w:r w:rsidRPr="00947F31">
        <w:rPr>
          <w:sz w:val="24"/>
          <w:szCs w:val="24"/>
        </w:rPr>
        <w:t xml:space="preserve">The </w:t>
      </w:r>
      <w:r w:rsidR="004B6D96">
        <w:rPr>
          <w:sz w:val="24"/>
          <w:szCs w:val="24"/>
        </w:rPr>
        <w:t>second approach to a project review</w:t>
      </w:r>
      <w:r w:rsidRPr="00947F31">
        <w:rPr>
          <w:sz w:val="24"/>
          <w:szCs w:val="24"/>
        </w:rPr>
        <w:t xml:space="preserve"> </w:t>
      </w:r>
      <w:r w:rsidR="00C75F51" w:rsidRPr="00947F31">
        <w:rPr>
          <w:sz w:val="24"/>
          <w:szCs w:val="24"/>
        </w:rPr>
        <w:t>requires a</w:t>
      </w:r>
      <w:r w:rsidR="004B6D96">
        <w:rPr>
          <w:sz w:val="24"/>
          <w:szCs w:val="24"/>
        </w:rPr>
        <w:t>n evaluation</w:t>
      </w:r>
      <w:r w:rsidR="00C75F51" w:rsidRPr="00947F31">
        <w:rPr>
          <w:sz w:val="24"/>
          <w:szCs w:val="24"/>
        </w:rPr>
        <w:t xml:space="preserve"> </w:t>
      </w:r>
      <w:r w:rsidRPr="00947F31">
        <w:rPr>
          <w:sz w:val="24"/>
          <w:szCs w:val="24"/>
        </w:rPr>
        <w:t xml:space="preserve">by a Development Review Board which Johnson will need to set up. A model that might work for Johnson </w:t>
      </w:r>
      <w:r w:rsidR="005C759E" w:rsidRPr="00947F31">
        <w:rPr>
          <w:sz w:val="24"/>
          <w:szCs w:val="24"/>
        </w:rPr>
        <w:t>would</w:t>
      </w:r>
      <w:r w:rsidRPr="00947F31">
        <w:rPr>
          <w:sz w:val="24"/>
          <w:szCs w:val="24"/>
        </w:rPr>
        <w:t xml:space="preserve"> </w:t>
      </w:r>
      <w:r w:rsidR="005C759E" w:rsidRPr="00947F31">
        <w:rPr>
          <w:sz w:val="24"/>
          <w:szCs w:val="24"/>
        </w:rPr>
        <w:t xml:space="preserve">be </w:t>
      </w:r>
      <w:r w:rsidRPr="00947F31">
        <w:rPr>
          <w:sz w:val="24"/>
          <w:szCs w:val="24"/>
        </w:rPr>
        <w:t>to use the administrative review for small</w:t>
      </w:r>
      <w:r w:rsidR="00C75F51" w:rsidRPr="00947F31">
        <w:rPr>
          <w:sz w:val="24"/>
          <w:szCs w:val="24"/>
        </w:rPr>
        <w:t>er</w:t>
      </w:r>
      <w:r w:rsidRPr="00947F31">
        <w:rPr>
          <w:sz w:val="24"/>
          <w:szCs w:val="24"/>
        </w:rPr>
        <w:t xml:space="preserve"> projects. Projects exceeding a certain threshold size would be </w:t>
      </w:r>
      <w:r w:rsidR="005C759E" w:rsidRPr="00947F31">
        <w:rPr>
          <w:sz w:val="24"/>
          <w:szCs w:val="24"/>
        </w:rPr>
        <w:t>evaluated</w:t>
      </w:r>
      <w:r w:rsidRPr="00947F31">
        <w:rPr>
          <w:sz w:val="24"/>
          <w:szCs w:val="24"/>
        </w:rPr>
        <w:t xml:space="preserve"> by the Development Review Board.</w:t>
      </w:r>
      <w:r w:rsidR="005C759E" w:rsidRPr="00947F31">
        <w:rPr>
          <w:sz w:val="24"/>
          <w:szCs w:val="24"/>
        </w:rPr>
        <w:t xml:space="preserve">  </w:t>
      </w:r>
    </w:p>
    <w:p w:rsidR="00E07C3E" w:rsidRDefault="00E07C3E" w:rsidP="00E07C3E">
      <w:pPr>
        <w:spacing w:after="0" w:line="240" w:lineRule="auto"/>
        <w:rPr>
          <w:sz w:val="24"/>
          <w:szCs w:val="24"/>
          <w:u w:val="single"/>
        </w:rPr>
      </w:pPr>
    </w:p>
    <w:p w:rsidR="00947F31" w:rsidRDefault="00947F31" w:rsidP="00E07C3E">
      <w:pPr>
        <w:spacing w:after="0" w:line="240" w:lineRule="auto"/>
        <w:rPr>
          <w:sz w:val="24"/>
          <w:szCs w:val="24"/>
          <w:u w:val="single"/>
        </w:rPr>
      </w:pPr>
      <w:r w:rsidRPr="00947F31">
        <w:rPr>
          <w:sz w:val="24"/>
          <w:szCs w:val="24"/>
          <w:u w:val="single"/>
        </w:rPr>
        <w:lastRenderedPageBreak/>
        <w:t>Architectural Standards</w:t>
      </w:r>
    </w:p>
    <w:p w:rsidR="00947F31" w:rsidRPr="00E07C3E" w:rsidRDefault="00E07C3E" w:rsidP="00E07C3E">
      <w:pPr>
        <w:spacing w:after="0" w:line="240" w:lineRule="auto"/>
        <w:rPr>
          <w:sz w:val="24"/>
          <w:szCs w:val="24"/>
        </w:rPr>
      </w:pPr>
      <w:r w:rsidRPr="00E07C3E">
        <w:rPr>
          <w:sz w:val="24"/>
          <w:szCs w:val="24"/>
        </w:rPr>
        <w:t>We need to discuss whether to include these in the code or not.</w:t>
      </w:r>
    </w:p>
    <w:p w:rsidR="00E07C3E" w:rsidRDefault="00E07C3E" w:rsidP="00E07C3E">
      <w:pPr>
        <w:spacing w:after="0" w:line="240" w:lineRule="auto"/>
        <w:rPr>
          <w:sz w:val="24"/>
          <w:szCs w:val="24"/>
          <w:u w:val="single"/>
        </w:rPr>
      </w:pPr>
    </w:p>
    <w:p w:rsidR="00947F31" w:rsidRDefault="00947F31" w:rsidP="00E07C3E">
      <w:pPr>
        <w:spacing w:after="0" w:line="240" w:lineRule="auto"/>
        <w:rPr>
          <w:sz w:val="24"/>
          <w:szCs w:val="24"/>
          <w:u w:val="single"/>
        </w:rPr>
      </w:pPr>
      <w:r>
        <w:rPr>
          <w:sz w:val="24"/>
          <w:szCs w:val="24"/>
          <w:u w:val="single"/>
        </w:rPr>
        <w:t>Parking and Loading Standards</w:t>
      </w:r>
    </w:p>
    <w:p w:rsidR="00947F31" w:rsidRDefault="00947F31" w:rsidP="00E07C3E">
      <w:pPr>
        <w:spacing w:after="0" w:line="240" w:lineRule="auto"/>
        <w:rPr>
          <w:sz w:val="24"/>
          <w:szCs w:val="24"/>
        </w:rPr>
      </w:pPr>
      <w:r w:rsidRPr="00E07C3E">
        <w:rPr>
          <w:sz w:val="24"/>
          <w:szCs w:val="24"/>
        </w:rPr>
        <w:t xml:space="preserve">Paul suggested that it would be a good idea to </w:t>
      </w:r>
      <w:r w:rsidR="001453FA">
        <w:rPr>
          <w:sz w:val="24"/>
          <w:szCs w:val="24"/>
        </w:rPr>
        <w:t>require that</w:t>
      </w:r>
      <w:r w:rsidR="00E07C3E" w:rsidRPr="00E07C3E">
        <w:rPr>
          <w:sz w:val="24"/>
          <w:szCs w:val="24"/>
        </w:rPr>
        <w:t xml:space="preserve"> new </w:t>
      </w:r>
      <w:r w:rsidR="001453FA">
        <w:rPr>
          <w:sz w:val="24"/>
          <w:szCs w:val="24"/>
        </w:rPr>
        <w:t>projects create parking spaces.</w:t>
      </w:r>
      <w:r w:rsidR="00E07C3E" w:rsidRPr="00E07C3E">
        <w:rPr>
          <w:sz w:val="24"/>
          <w:szCs w:val="24"/>
        </w:rPr>
        <w:t xml:space="preserve"> </w:t>
      </w:r>
      <w:r w:rsidR="00E07C3E">
        <w:rPr>
          <w:sz w:val="24"/>
          <w:szCs w:val="24"/>
        </w:rPr>
        <w:t xml:space="preserve">Residential construction in particular should incorporate on-site parking solutions. For commercial projects, a standard could be to </w:t>
      </w:r>
      <w:r w:rsidR="001453FA">
        <w:rPr>
          <w:sz w:val="24"/>
          <w:szCs w:val="24"/>
        </w:rPr>
        <w:t>require</w:t>
      </w:r>
      <w:r w:rsidR="00E07C3E">
        <w:rPr>
          <w:sz w:val="24"/>
          <w:szCs w:val="24"/>
        </w:rPr>
        <w:t xml:space="preserve"> three parking spaces for every 1,000 sq. feet of the project. Scott thought it would be a good idea to define parking standards because in some parts of the Village parking </w:t>
      </w:r>
      <w:r w:rsidR="001453FA">
        <w:rPr>
          <w:sz w:val="24"/>
          <w:szCs w:val="24"/>
        </w:rPr>
        <w:t>is</w:t>
      </w:r>
      <w:r w:rsidR="00E07C3E">
        <w:rPr>
          <w:sz w:val="24"/>
          <w:szCs w:val="24"/>
        </w:rPr>
        <w:t xml:space="preserve"> a mess.</w:t>
      </w:r>
    </w:p>
    <w:p w:rsidR="003E1285" w:rsidRDefault="003E1285" w:rsidP="00E07C3E">
      <w:pPr>
        <w:spacing w:after="0" w:line="240" w:lineRule="auto"/>
        <w:rPr>
          <w:sz w:val="24"/>
          <w:szCs w:val="24"/>
        </w:rPr>
      </w:pPr>
    </w:p>
    <w:p w:rsidR="003E1285" w:rsidRPr="003E1285" w:rsidRDefault="003E1285" w:rsidP="00E07C3E">
      <w:pPr>
        <w:spacing w:after="0" w:line="240" w:lineRule="auto"/>
        <w:rPr>
          <w:sz w:val="24"/>
          <w:szCs w:val="24"/>
          <w:u w:val="single"/>
        </w:rPr>
      </w:pPr>
      <w:r w:rsidRPr="003E1285">
        <w:rPr>
          <w:sz w:val="24"/>
          <w:szCs w:val="24"/>
          <w:u w:val="single"/>
        </w:rPr>
        <w:t>Building Functions and Uses</w:t>
      </w:r>
    </w:p>
    <w:p w:rsidR="00457E22" w:rsidRDefault="003E1285" w:rsidP="00E07C3E">
      <w:pPr>
        <w:spacing w:after="0" w:line="240" w:lineRule="auto"/>
        <w:rPr>
          <w:sz w:val="24"/>
          <w:szCs w:val="24"/>
        </w:rPr>
      </w:pPr>
      <w:r>
        <w:rPr>
          <w:sz w:val="24"/>
          <w:szCs w:val="24"/>
        </w:rPr>
        <w:t xml:space="preserve">As previously discussed, form based code does not typically focus on regulating building uses. However, Paul said that it may be good to have a discussion about this topic. For example, in Newport, one “use” standard does not allow, in certain districts, businesses that rely on heavy industrial traffic. </w:t>
      </w:r>
    </w:p>
    <w:p w:rsidR="003E1285" w:rsidRDefault="003E1285" w:rsidP="00E07C3E">
      <w:pPr>
        <w:spacing w:after="0" w:line="240" w:lineRule="auto"/>
        <w:rPr>
          <w:sz w:val="24"/>
          <w:szCs w:val="24"/>
        </w:rPr>
      </w:pPr>
    </w:p>
    <w:p w:rsidR="003E1285" w:rsidRDefault="003E1285" w:rsidP="00E07C3E">
      <w:pPr>
        <w:spacing w:after="0" w:line="240" w:lineRule="auto"/>
        <w:rPr>
          <w:sz w:val="24"/>
          <w:szCs w:val="24"/>
        </w:rPr>
      </w:pPr>
      <w:r>
        <w:rPr>
          <w:sz w:val="24"/>
          <w:szCs w:val="24"/>
        </w:rPr>
        <w:t>Paul suggested that he will draft some language for the Committee to review. Ingrid requested that the language be emailed to the Committee prior to the meeting. She also requested that an Agenda for the meeting was created in order for the committee to stay focused.</w:t>
      </w:r>
    </w:p>
    <w:p w:rsidR="003E1285" w:rsidRPr="005C04B5" w:rsidRDefault="003E1285" w:rsidP="00E07C3E">
      <w:pPr>
        <w:spacing w:after="0" w:line="240" w:lineRule="auto"/>
        <w:rPr>
          <w:sz w:val="24"/>
          <w:szCs w:val="24"/>
        </w:rPr>
      </w:pPr>
    </w:p>
    <w:p w:rsidR="00A229F6" w:rsidRPr="005C04B5" w:rsidRDefault="00A229F6" w:rsidP="00E07C3E">
      <w:pPr>
        <w:pStyle w:val="ListParagraph"/>
        <w:spacing w:after="0" w:line="240" w:lineRule="auto"/>
        <w:rPr>
          <w:sz w:val="24"/>
          <w:szCs w:val="24"/>
        </w:rPr>
      </w:pPr>
    </w:p>
    <w:p w:rsidR="00B85A10" w:rsidRPr="005C04B5" w:rsidRDefault="009F1227" w:rsidP="00E07C3E">
      <w:pPr>
        <w:spacing w:after="0" w:line="240" w:lineRule="auto"/>
        <w:rPr>
          <w:sz w:val="24"/>
          <w:szCs w:val="24"/>
        </w:rPr>
      </w:pPr>
      <w:r w:rsidRPr="005C04B5">
        <w:rPr>
          <w:sz w:val="24"/>
          <w:szCs w:val="24"/>
        </w:rPr>
        <w:t>-----------</w:t>
      </w:r>
      <w:r w:rsidR="00C72969" w:rsidRPr="005C04B5">
        <w:rPr>
          <w:sz w:val="24"/>
          <w:szCs w:val="24"/>
        </w:rPr>
        <w:t xml:space="preserve">   </w:t>
      </w:r>
      <w:r w:rsidR="00A229F6" w:rsidRPr="005C04B5">
        <w:rPr>
          <w:sz w:val="24"/>
          <w:szCs w:val="24"/>
        </w:rPr>
        <w:t>Notes</w:t>
      </w:r>
      <w:r w:rsidR="00497D3F" w:rsidRPr="005C04B5">
        <w:rPr>
          <w:sz w:val="24"/>
          <w:szCs w:val="24"/>
        </w:rPr>
        <w:t xml:space="preserve"> taken by: Lea Kilvadyova</w:t>
      </w:r>
      <w:bookmarkStart w:id="0" w:name="_GoBack"/>
      <w:bookmarkEnd w:id="0"/>
    </w:p>
    <w:sectPr w:rsidR="00B85A10" w:rsidRPr="005C04B5" w:rsidSect="009F1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827"/>
    <w:multiLevelType w:val="hybridMultilevel"/>
    <w:tmpl w:val="4FE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52AC6"/>
    <w:multiLevelType w:val="hybridMultilevel"/>
    <w:tmpl w:val="D4A680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44F22D4C"/>
    <w:multiLevelType w:val="hybridMultilevel"/>
    <w:tmpl w:val="C138F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F16222"/>
    <w:multiLevelType w:val="hybridMultilevel"/>
    <w:tmpl w:val="4DBE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5"/>
    <w:rsid w:val="000072F1"/>
    <w:rsid w:val="00022A9D"/>
    <w:rsid w:val="00032799"/>
    <w:rsid w:val="00076502"/>
    <w:rsid w:val="0008451B"/>
    <w:rsid w:val="00092927"/>
    <w:rsid w:val="0009410A"/>
    <w:rsid w:val="000B0187"/>
    <w:rsid w:val="000C2733"/>
    <w:rsid w:val="000F57E9"/>
    <w:rsid w:val="00112245"/>
    <w:rsid w:val="001176FC"/>
    <w:rsid w:val="00134CB4"/>
    <w:rsid w:val="00141ECC"/>
    <w:rsid w:val="001453FA"/>
    <w:rsid w:val="001503AF"/>
    <w:rsid w:val="00151F5A"/>
    <w:rsid w:val="00160955"/>
    <w:rsid w:val="00162506"/>
    <w:rsid w:val="001740D8"/>
    <w:rsid w:val="00174C0B"/>
    <w:rsid w:val="001868F3"/>
    <w:rsid w:val="001B0A46"/>
    <w:rsid w:val="001F2041"/>
    <w:rsid w:val="002000CF"/>
    <w:rsid w:val="002845DF"/>
    <w:rsid w:val="00287988"/>
    <w:rsid w:val="002A1E63"/>
    <w:rsid w:val="002D00B5"/>
    <w:rsid w:val="002D5EFE"/>
    <w:rsid w:val="00304A53"/>
    <w:rsid w:val="00350E92"/>
    <w:rsid w:val="00357087"/>
    <w:rsid w:val="00360399"/>
    <w:rsid w:val="00363AC3"/>
    <w:rsid w:val="00385B27"/>
    <w:rsid w:val="003D24EF"/>
    <w:rsid w:val="003D3F2A"/>
    <w:rsid w:val="003E1285"/>
    <w:rsid w:val="00400C57"/>
    <w:rsid w:val="00406066"/>
    <w:rsid w:val="00411C20"/>
    <w:rsid w:val="00412B6B"/>
    <w:rsid w:val="004206B9"/>
    <w:rsid w:val="00421A7C"/>
    <w:rsid w:val="004338C9"/>
    <w:rsid w:val="00435D0A"/>
    <w:rsid w:val="004366C7"/>
    <w:rsid w:val="00451272"/>
    <w:rsid w:val="00457E22"/>
    <w:rsid w:val="00463D25"/>
    <w:rsid w:val="00482FDC"/>
    <w:rsid w:val="004863E8"/>
    <w:rsid w:val="00497D3F"/>
    <w:rsid w:val="004A4AF1"/>
    <w:rsid w:val="004A629D"/>
    <w:rsid w:val="004B24A2"/>
    <w:rsid w:val="004B4F4E"/>
    <w:rsid w:val="004B6D96"/>
    <w:rsid w:val="004D5F94"/>
    <w:rsid w:val="004E5D98"/>
    <w:rsid w:val="00504AAA"/>
    <w:rsid w:val="0052786B"/>
    <w:rsid w:val="0053376F"/>
    <w:rsid w:val="00544A67"/>
    <w:rsid w:val="00546D8A"/>
    <w:rsid w:val="005A316B"/>
    <w:rsid w:val="005C04B5"/>
    <w:rsid w:val="005C4BA9"/>
    <w:rsid w:val="005C759E"/>
    <w:rsid w:val="005D0478"/>
    <w:rsid w:val="005F0C17"/>
    <w:rsid w:val="00611E48"/>
    <w:rsid w:val="00614E33"/>
    <w:rsid w:val="006615EB"/>
    <w:rsid w:val="0066214E"/>
    <w:rsid w:val="00663570"/>
    <w:rsid w:val="006C6202"/>
    <w:rsid w:val="006D1B30"/>
    <w:rsid w:val="006E2286"/>
    <w:rsid w:val="006E54B2"/>
    <w:rsid w:val="006F063D"/>
    <w:rsid w:val="006F14C5"/>
    <w:rsid w:val="00721291"/>
    <w:rsid w:val="00740457"/>
    <w:rsid w:val="007722E0"/>
    <w:rsid w:val="00780ED2"/>
    <w:rsid w:val="007821CD"/>
    <w:rsid w:val="00787422"/>
    <w:rsid w:val="007C7379"/>
    <w:rsid w:val="007F3E09"/>
    <w:rsid w:val="007F70BB"/>
    <w:rsid w:val="008065A5"/>
    <w:rsid w:val="00815A12"/>
    <w:rsid w:val="008170EE"/>
    <w:rsid w:val="008415BB"/>
    <w:rsid w:val="00877450"/>
    <w:rsid w:val="00894AA0"/>
    <w:rsid w:val="008A7561"/>
    <w:rsid w:val="008B39D1"/>
    <w:rsid w:val="008C625F"/>
    <w:rsid w:val="00907197"/>
    <w:rsid w:val="00912073"/>
    <w:rsid w:val="0093506B"/>
    <w:rsid w:val="00946A90"/>
    <w:rsid w:val="00947F31"/>
    <w:rsid w:val="00960821"/>
    <w:rsid w:val="00982AEC"/>
    <w:rsid w:val="00994FB8"/>
    <w:rsid w:val="00997878"/>
    <w:rsid w:val="009B558C"/>
    <w:rsid w:val="009C2940"/>
    <w:rsid w:val="009F1227"/>
    <w:rsid w:val="00A229F6"/>
    <w:rsid w:val="00A22E55"/>
    <w:rsid w:val="00A40AF1"/>
    <w:rsid w:val="00A474D3"/>
    <w:rsid w:val="00A47DA9"/>
    <w:rsid w:val="00A66314"/>
    <w:rsid w:val="00A733A6"/>
    <w:rsid w:val="00A8272A"/>
    <w:rsid w:val="00AC67BF"/>
    <w:rsid w:val="00AD6393"/>
    <w:rsid w:val="00AF73B8"/>
    <w:rsid w:val="00B0300E"/>
    <w:rsid w:val="00B13368"/>
    <w:rsid w:val="00B36F4C"/>
    <w:rsid w:val="00B534CC"/>
    <w:rsid w:val="00B61174"/>
    <w:rsid w:val="00B6120A"/>
    <w:rsid w:val="00B85A10"/>
    <w:rsid w:val="00BB6FB4"/>
    <w:rsid w:val="00BC5941"/>
    <w:rsid w:val="00BD401D"/>
    <w:rsid w:val="00BD4F8D"/>
    <w:rsid w:val="00BE76F9"/>
    <w:rsid w:val="00C06FDD"/>
    <w:rsid w:val="00C1463B"/>
    <w:rsid w:val="00C1775D"/>
    <w:rsid w:val="00C671AD"/>
    <w:rsid w:val="00C72969"/>
    <w:rsid w:val="00C75F51"/>
    <w:rsid w:val="00C86CD3"/>
    <w:rsid w:val="00C97C4D"/>
    <w:rsid w:val="00CC61DC"/>
    <w:rsid w:val="00CC7BF9"/>
    <w:rsid w:val="00CE0579"/>
    <w:rsid w:val="00CE4C56"/>
    <w:rsid w:val="00D23A48"/>
    <w:rsid w:val="00D31E86"/>
    <w:rsid w:val="00D523AC"/>
    <w:rsid w:val="00D71C17"/>
    <w:rsid w:val="00D84F1E"/>
    <w:rsid w:val="00D92D8C"/>
    <w:rsid w:val="00DA710F"/>
    <w:rsid w:val="00DB1A0B"/>
    <w:rsid w:val="00DC0A05"/>
    <w:rsid w:val="00DD203D"/>
    <w:rsid w:val="00DE4DA8"/>
    <w:rsid w:val="00DF3C48"/>
    <w:rsid w:val="00E0102C"/>
    <w:rsid w:val="00E07C3E"/>
    <w:rsid w:val="00E12514"/>
    <w:rsid w:val="00E16799"/>
    <w:rsid w:val="00E410C3"/>
    <w:rsid w:val="00E46C94"/>
    <w:rsid w:val="00E560F8"/>
    <w:rsid w:val="00E626CB"/>
    <w:rsid w:val="00EB1EB8"/>
    <w:rsid w:val="00EC47C7"/>
    <w:rsid w:val="00EE0B60"/>
    <w:rsid w:val="00F044C0"/>
    <w:rsid w:val="00F10279"/>
    <w:rsid w:val="00F3602B"/>
    <w:rsid w:val="00F41319"/>
    <w:rsid w:val="00F42347"/>
    <w:rsid w:val="00F45BDA"/>
    <w:rsid w:val="00F518B6"/>
    <w:rsid w:val="00F54696"/>
    <w:rsid w:val="00F72543"/>
    <w:rsid w:val="00FB224D"/>
    <w:rsid w:val="00FB6C72"/>
    <w:rsid w:val="00FC795A"/>
    <w:rsid w:val="00FD3B82"/>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5</cp:revision>
  <cp:lastPrinted>2015-02-02T15:00:00Z</cp:lastPrinted>
  <dcterms:created xsi:type="dcterms:W3CDTF">2015-04-09T16:45:00Z</dcterms:created>
  <dcterms:modified xsi:type="dcterms:W3CDTF">2015-04-09T18:17:00Z</dcterms:modified>
</cp:coreProperties>
</file>